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80C3E" w14:textId="0040CC56" w:rsidR="00994F7D" w:rsidRPr="00994F7D" w:rsidRDefault="00994F7D" w:rsidP="00994F7D">
      <w:pPr>
        <w:widowControl/>
        <w:tabs>
          <w:tab w:val="left" w:pos="1985"/>
        </w:tabs>
        <w:wordWrap/>
        <w:autoSpaceDE/>
        <w:autoSpaceDN/>
        <w:spacing w:after="0" w:line="276" w:lineRule="auto"/>
        <w:rPr>
          <w:rFonts w:ascii="Arial" w:hAnsi="Arial" w:cs="Arial"/>
          <w:b/>
          <w:bCs/>
          <w:sz w:val="28"/>
        </w:rPr>
      </w:pPr>
      <w:bookmarkStart w:id="0" w:name="_Hlk189767568"/>
      <w:bookmarkStart w:id="1" w:name="OLE_LINK1"/>
      <w:bookmarkStart w:id="2" w:name="OLE_LINK2"/>
      <w:bookmarkStart w:id="3" w:name="OLE_LINK3"/>
      <w:bookmarkStart w:id="4" w:name="_Hlk141682036"/>
      <w:r w:rsidRPr="00994F7D">
        <w:rPr>
          <w:rFonts w:ascii="Arial" w:hAnsi="Arial" w:cs="Arial"/>
          <w:b/>
          <w:bCs/>
          <w:sz w:val="28"/>
        </w:rPr>
        <w:t>3GPP TSG RAN WG1 #120</w:t>
      </w:r>
      <w:r w:rsidRPr="00994F7D">
        <w:rPr>
          <w:rFonts w:ascii="Arial" w:hAnsi="Arial" w:cs="Arial"/>
          <w:b/>
          <w:bCs/>
          <w:sz w:val="28"/>
        </w:rPr>
        <w:tab/>
      </w:r>
      <w:r w:rsidRPr="00994F7D">
        <w:rPr>
          <w:rFonts w:ascii="Arial" w:hAnsi="Arial" w:cs="Arial"/>
          <w:b/>
          <w:bCs/>
          <w:sz w:val="28"/>
        </w:rPr>
        <w:tab/>
      </w:r>
      <w:r w:rsidRPr="00994F7D">
        <w:rPr>
          <w:rFonts w:ascii="Arial" w:hAnsi="Arial" w:cs="Arial"/>
          <w:b/>
          <w:bCs/>
          <w:sz w:val="28"/>
        </w:rPr>
        <w:tab/>
      </w:r>
      <w:r>
        <w:rPr>
          <w:rFonts w:ascii="Arial" w:hAnsi="Arial" w:cs="Arial" w:hint="eastAsia"/>
          <w:b/>
          <w:bCs/>
          <w:sz w:val="28"/>
        </w:rPr>
        <w:t xml:space="preserve">                 </w:t>
      </w:r>
      <w:r w:rsidRPr="004B5A05">
        <w:rPr>
          <w:rFonts w:ascii="Arial" w:hAnsi="Arial" w:cs="Arial"/>
          <w:b/>
          <w:bCs/>
          <w:sz w:val="28"/>
        </w:rPr>
        <w:t>R1-25</w:t>
      </w:r>
      <w:r w:rsidR="004B5A05" w:rsidRPr="004B5A05">
        <w:rPr>
          <w:rFonts w:ascii="Arial" w:hAnsi="Arial" w:cs="Arial"/>
          <w:b/>
          <w:bCs/>
          <w:sz w:val="28"/>
        </w:rPr>
        <w:t>00989</w:t>
      </w:r>
    </w:p>
    <w:p w14:paraId="31D4E173" w14:textId="50DA896E" w:rsidR="00431724" w:rsidRDefault="00994F7D" w:rsidP="00994F7D">
      <w:pPr>
        <w:widowControl/>
        <w:tabs>
          <w:tab w:val="left" w:pos="1985"/>
        </w:tabs>
        <w:wordWrap/>
        <w:autoSpaceDE/>
        <w:autoSpaceDN/>
        <w:spacing w:after="0" w:line="276" w:lineRule="auto"/>
        <w:rPr>
          <w:rFonts w:ascii="Arial" w:hAnsi="Arial" w:cs="Arial"/>
          <w:b/>
          <w:bCs/>
          <w:sz w:val="28"/>
        </w:rPr>
      </w:pPr>
      <w:r w:rsidRPr="00994F7D">
        <w:rPr>
          <w:rFonts w:ascii="Arial" w:hAnsi="Arial" w:cs="Arial"/>
          <w:b/>
          <w:bCs/>
          <w:sz w:val="28"/>
        </w:rPr>
        <w:t>Athens, Greece, February 17th – 21st, 2025</w:t>
      </w:r>
    </w:p>
    <w:bookmarkEnd w:id="0"/>
    <w:p w14:paraId="04A3D279" w14:textId="77777777" w:rsidR="00994F7D" w:rsidRPr="00025161" w:rsidRDefault="00994F7D" w:rsidP="00994F7D">
      <w:pPr>
        <w:widowControl/>
        <w:tabs>
          <w:tab w:val="left" w:pos="1985"/>
        </w:tabs>
        <w:wordWrap/>
        <w:autoSpaceDE/>
        <w:autoSpaceDN/>
        <w:spacing w:line="276" w:lineRule="auto"/>
        <w:rPr>
          <w:rFonts w:ascii="Arial" w:eastAsia="MS Mincho" w:hAnsi="Arial" w:cs="Arial"/>
          <w:b/>
          <w:bCs/>
          <w:kern w:val="0"/>
          <w:sz w:val="24"/>
          <w:szCs w:val="20"/>
          <w:lang w:val="en-GB" w:eastAsia="en-US"/>
        </w:rPr>
      </w:pPr>
    </w:p>
    <w:p w14:paraId="4ED9D251" w14:textId="345FE17E" w:rsidR="00431724" w:rsidRPr="00FD0EE9" w:rsidRDefault="00431724" w:rsidP="00431724">
      <w:pPr>
        <w:widowControl/>
        <w:tabs>
          <w:tab w:val="left" w:pos="1985"/>
        </w:tabs>
        <w:wordWrap/>
        <w:autoSpaceDE/>
        <w:autoSpaceDN/>
        <w:spacing w:after="0" w:line="276" w:lineRule="auto"/>
        <w:ind w:left="2048" w:hangingChars="850" w:hanging="2048"/>
        <w:rPr>
          <w:rFonts w:ascii="Arial" w:hAnsi="Arial" w:cs="Times New Roman"/>
          <w:kern w:val="0"/>
          <w:sz w:val="24"/>
          <w:szCs w:val="20"/>
        </w:rPr>
      </w:pPr>
      <w:r w:rsidRPr="00431724">
        <w:rPr>
          <w:rFonts w:ascii="Arial" w:eastAsia="MS Mincho" w:hAnsi="Arial" w:cs="Times New Roman"/>
          <w:b/>
          <w:kern w:val="0"/>
          <w:sz w:val="24"/>
          <w:szCs w:val="20"/>
          <w:lang w:eastAsia="en-US"/>
        </w:rPr>
        <w:t>Agenda item:</w:t>
      </w:r>
      <w:r w:rsidRPr="00431724">
        <w:rPr>
          <w:rFonts w:ascii="Arial" w:eastAsia="MS Mincho" w:hAnsi="Arial" w:cs="Times New Roman"/>
          <w:kern w:val="0"/>
          <w:sz w:val="24"/>
          <w:szCs w:val="20"/>
          <w:lang w:eastAsia="en-US"/>
        </w:rPr>
        <w:tab/>
      </w:r>
      <w:bookmarkStart w:id="5" w:name="Source"/>
      <w:bookmarkEnd w:id="5"/>
      <w:r w:rsidR="00FD0EE9">
        <w:rPr>
          <w:rFonts w:ascii="Arial" w:hAnsi="Arial" w:cs="Times New Roman" w:hint="eastAsia"/>
          <w:kern w:val="0"/>
          <w:sz w:val="24"/>
          <w:szCs w:val="20"/>
        </w:rPr>
        <w:t>9.3.1</w:t>
      </w:r>
    </w:p>
    <w:p w14:paraId="15664997" w14:textId="77A87131" w:rsidR="00431724" w:rsidRPr="00FD0EE9" w:rsidRDefault="00431724" w:rsidP="00431724">
      <w:pPr>
        <w:widowControl/>
        <w:tabs>
          <w:tab w:val="left" w:pos="1985"/>
        </w:tabs>
        <w:wordWrap/>
        <w:autoSpaceDE/>
        <w:autoSpaceDN/>
        <w:spacing w:after="0" w:line="276" w:lineRule="auto"/>
        <w:ind w:left="2048" w:hangingChars="850" w:hanging="2048"/>
        <w:rPr>
          <w:rFonts w:ascii="Arial" w:hAnsi="Arial" w:cs="Times New Roman"/>
          <w:kern w:val="0"/>
          <w:sz w:val="24"/>
          <w:szCs w:val="20"/>
        </w:rPr>
      </w:pPr>
      <w:r w:rsidRPr="00431724">
        <w:rPr>
          <w:rFonts w:ascii="Arial" w:eastAsia="MS Mincho" w:hAnsi="Arial" w:cs="Times New Roman"/>
          <w:b/>
          <w:kern w:val="0"/>
          <w:sz w:val="24"/>
          <w:szCs w:val="20"/>
          <w:lang w:eastAsia="en-US"/>
        </w:rPr>
        <w:t xml:space="preserve">Source: </w:t>
      </w:r>
      <w:r w:rsidRPr="00431724">
        <w:rPr>
          <w:rFonts w:ascii="Arial" w:eastAsia="MS Mincho" w:hAnsi="Arial" w:cs="Times New Roman"/>
          <w:b/>
          <w:kern w:val="0"/>
          <w:sz w:val="24"/>
          <w:szCs w:val="20"/>
          <w:lang w:eastAsia="en-US"/>
        </w:rPr>
        <w:tab/>
      </w:r>
      <w:proofErr w:type="spellStart"/>
      <w:r w:rsidR="00FD0EE9">
        <w:rPr>
          <w:rFonts w:ascii="Arial" w:hAnsi="Arial" w:cs="Times New Roman" w:hint="eastAsia"/>
          <w:kern w:val="0"/>
          <w:sz w:val="24"/>
          <w:szCs w:val="20"/>
        </w:rPr>
        <w:t>Kookmin</w:t>
      </w:r>
      <w:proofErr w:type="spellEnd"/>
      <w:r w:rsidR="00FD0EE9">
        <w:rPr>
          <w:rFonts w:ascii="Arial" w:hAnsi="Arial" w:cs="Times New Roman" w:hint="eastAsia"/>
          <w:kern w:val="0"/>
          <w:sz w:val="24"/>
          <w:szCs w:val="20"/>
        </w:rPr>
        <w:t xml:space="preserve"> University</w:t>
      </w:r>
    </w:p>
    <w:p w14:paraId="1021E95E" w14:textId="6C17D5A7" w:rsidR="00431724" w:rsidRPr="00431724" w:rsidRDefault="00431724" w:rsidP="00431724">
      <w:pPr>
        <w:widowControl/>
        <w:tabs>
          <w:tab w:val="left" w:pos="1985"/>
        </w:tabs>
        <w:wordWrap/>
        <w:autoSpaceDE/>
        <w:autoSpaceDN/>
        <w:spacing w:after="0" w:line="276" w:lineRule="auto"/>
        <w:ind w:left="2048" w:hangingChars="850" w:hanging="2048"/>
        <w:rPr>
          <w:rFonts w:ascii="Arial" w:eastAsia="MS Mincho" w:hAnsi="Arial" w:cs="Times New Roman"/>
          <w:kern w:val="0"/>
          <w:sz w:val="24"/>
          <w:szCs w:val="20"/>
        </w:rPr>
      </w:pPr>
      <w:r w:rsidRPr="00431724">
        <w:rPr>
          <w:rFonts w:ascii="Arial" w:eastAsia="MS Mincho" w:hAnsi="Arial" w:cs="Times New Roman"/>
          <w:b/>
          <w:kern w:val="0"/>
          <w:sz w:val="24"/>
          <w:szCs w:val="20"/>
          <w:lang w:eastAsia="en-US"/>
        </w:rPr>
        <w:t xml:space="preserve">Title: </w:t>
      </w:r>
      <w:r w:rsidRPr="00431724">
        <w:rPr>
          <w:rFonts w:ascii="Arial" w:eastAsia="MS Mincho" w:hAnsi="Arial" w:cs="Times New Roman"/>
          <w:b/>
          <w:kern w:val="0"/>
          <w:sz w:val="24"/>
          <w:szCs w:val="20"/>
          <w:lang w:eastAsia="en-US"/>
        </w:rPr>
        <w:tab/>
      </w:r>
      <w:r w:rsidR="00FD0EE9" w:rsidRPr="00FD0EE9">
        <w:rPr>
          <w:rFonts w:ascii="Arial" w:eastAsia="MS Mincho" w:hAnsi="Arial" w:cs="Times New Roman"/>
          <w:kern w:val="0"/>
          <w:sz w:val="24"/>
          <w:szCs w:val="20"/>
          <w:lang w:eastAsia="en-US"/>
        </w:rPr>
        <w:t>Discussion on SBFD TX/RX/measurement procedures</w:t>
      </w:r>
    </w:p>
    <w:p w14:paraId="000287E1" w14:textId="77777777" w:rsidR="00431724" w:rsidRPr="00431724" w:rsidRDefault="00431724" w:rsidP="00431724">
      <w:pPr>
        <w:widowControl/>
        <w:pBdr>
          <w:bottom w:val="single" w:sz="12" w:space="1" w:color="auto"/>
        </w:pBdr>
        <w:tabs>
          <w:tab w:val="left" w:pos="1985"/>
        </w:tabs>
        <w:wordWrap/>
        <w:autoSpaceDE/>
        <w:autoSpaceDN/>
        <w:spacing w:after="0" w:line="276" w:lineRule="auto"/>
        <w:ind w:left="2048" w:hangingChars="850" w:hanging="2048"/>
        <w:rPr>
          <w:rFonts w:ascii="Arial" w:eastAsia="MS Mincho" w:hAnsi="Arial" w:cs="Times New Roman"/>
          <w:kern w:val="0"/>
          <w:sz w:val="24"/>
          <w:szCs w:val="20"/>
        </w:rPr>
      </w:pPr>
      <w:r w:rsidRPr="00431724">
        <w:rPr>
          <w:rFonts w:ascii="Arial" w:eastAsia="MS Mincho" w:hAnsi="Arial" w:cs="Times New Roman"/>
          <w:b/>
          <w:kern w:val="0"/>
          <w:sz w:val="24"/>
          <w:szCs w:val="20"/>
          <w:lang w:eastAsia="en-US"/>
        </w:rPr>
        <w:t>Document for:</w:t>
      </w:r>
      <w:r w:rsidRPr="00431724">
        <w:rPr>
          <w:rFonts w:ascii="Arial" w:eastAsia="MS Mincho" w:hAnsi="Arial" w:cs="Times New Roman"/>
          <w:kern w:val="0"/>
          <w:sz w:val="24"/>
          <w:szCs w:val="20"/>
          <w:lang w:eastAsia="en-US"/>
        </w:rPr>
        <w:tab/>
      </w:r>
      <w:bookmarkStart w:id="6" w:name="DocumentFor"/>
      <w:bookmarkEnd w:id="6"/>
      <w:r w:rsidRPr="00431724">
        <w:rPr>
          <w:rFonts w:ascii="Arial" w:eastAsia="MS Mincho" w:hAnsi="Arial" w:cs="Times New Roman"/>
          <w:kern w:val="0"/>
          <w:sz w:val="24"/>
          <w:szCs w:val="20"/>
          <w:lang w:eastAsia="en-US"/>
        </w:rPr>
        <w:t>Discussion</w:t>
      </w:r>
      <w:r w:rsidRPr="00431724">
        <w:rPr>
          <w:rFonts w:ascii="Arial" w:eastAsia="MS Mincho" w:hAnsi="Arial" w:cs="Times New Roman" w:hint="eastAsia"/>
          <w:kern w:val="0"/>
          <w:sz w:val="24"/>
          <w:szCs w:val="20"/>
        </w:rPr>
        <w:t xml:space="preserve"> and Decision</w:t>
      </w:r>
    </w:p>
    <w:p w14:paraId="7C237636" w14:textId="77777777" w:rsidR="00431724" w:rsidRPr="001F3356" w:rsidRDefault="00431724" w:rsidP="00431724">
      <w:pPr>
        <w:widowControl/>
        <w:pBdr>
          <w:bottom w:val="single" w:sz="12" w:space="1" w:color="auto"/>
        </w:pBdr>
        <w:tabs>
          <w:tab w:val="left" w:pos="1985"/>
        </w:tabs>
        <w:wordWrap/>
        <w:autoSpaceDE/>
        <w:autoSpaceDN/>
        <w:spacing w:after="0" w:line="276" w:lineRule="auto"/>
        <w:ind w:left="2040" w:hangingChars="850" w:hanging="2040"/>
        <w:rPr>
          <w:rFonts w:ascii="Arial" w:eastAsia="맑은 고딕" w:hAnsi="Arial" w:cs="Times New Roman"/>
          <w:kern w:val="0"/>
          <w:sz w:val="24"/>
          <w:szCs w:val="20"/>
        </w:rPr>
      </w:pPr>
    </w:p>
    <w:bookmarkEnd w:id="1"/>
    <w:bookmarkEnd w:id="2"/>
    <w:bookmarkEnd w:id="3"/>
    <w:p w14:paraId="777AEDA7" w14:textId="2F573870" w:rsidR="00431724" w:rsidRPr="00FD0EE9" w:rsidRDefault="00431724" w:rsidP="00FD0EE9">
      <w:pPr>
        <w:pStyle w:val="a7"/>
        <w:keepNext/>
        <w:keepLines/>
        <w:widowControl/>
        <w:numPr>
          <w:ilvl w:val="0"/>
          <w:numId w:val="23"/>
        </w:numPr>
        <w:tabs>
          <w:tab w:val="num" w:pos="432"/>
        </w:tabs>
        <w:wordWrap/>
        <w:autoSpaceDE/>
        <w:autoSpaceDN/>
        <w:spacing w:after="180" w:line="276" w:lineRule="auto"/>
        <w:ind w:leftChars="0" w:hanging="800"/>
        <w:outlineLvl w:val="0"/>
        <w:rPr>
          <w:rFonts w:ascii="Arial" w:eastAsia="MS Mincho" w:hAnsi="Arial" w:cs="Times New Roman"/>
          <w:kern w:val="0"/>
          <w:sz w:val="36"/>
          <w:szCs w:val="20"/>
        </w:rPr>
      </w:pPr>
      <w:r w:rsidRPr="00FD0EE9">
        <w:rPr>
          <w:rFonts w:ascii="Arial" w:eastAsia="MS Mincho" w:hAnsi="Arial" w:cs="Times New Roman"/>
          <w:kern w:val="0"/>
          <w:sz w:val="36"/>
          <w:szCs w:val="20"/>
        </w:rPr>
        <w:t>Introduction</w:t>
      </w:r>
    </w:p>
    <w:p w14:paraId="624E20D0" w14:textId="0E680828" w:rsidR="00431724" w:rsidRPr="00431724" w:rsidRDefault="00FD0EE9" w:rsidP="00431724">
      <w:pPr>
        <w:widowControl/>
        <w:tabs>
          <w:tab w:val="left" w:pos="1300"/>
        </w:tabs>
        <w:wordWrap/>
        <w:autoSpaceDE/>
        <w:autoSpaceDN/>
        <w:spacing w:after="0" w:line="276" w:lineRule="auto"/>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In this contribution, </w:t>
      </w:r>
      <w:r w:rsidR="000B4ECA">
        <w:rPr>
          <w:rFonts w:ascii="Times New Roman" w:eastAsia="맑은 고딕" w:hAnsi="Times New Roman" w:cs="Times New Roman"/>
          <w:kern w:val="0"/>
          <w:szCs w:val="20"/>
        </w:rPr>
        <w:t xml:space="preserve">we further discuss the </w:t>
      </w:r>
      <w:r>
        <w:rPr>
          <w:rFonts w:ascii="Times New Roman" w:eastAsia="맑은 고딕" w:hAnsi="Times New Roman" w:cs="Times New Roman" w:hint="eastAsia"/>
          <w:kern w:val="0"/>
          <w:szCs w:val="20"/>
        </w:rPr>
        <w:t>remaining issues on the TX/RX/measurement procedures for SBFD.</w:t>
      </w:r>
    </w:p>
    <w:p w14:paraId="5DB8D217" w14:textId="77777777" w:rsidR="00FD0EE9" w:rsidRPr="00FD0EE9" w:rsidRDefault="00FD0EE9" w:rsidP="00FD0EE9">
      <w:pPr>
        <w:widowControl/>
        <w:pBdr>
          <w:bottom w:val="single" w:sz="12" w:space="1" w:color="auto"/>
        </w:pBdr>
        <w:tabs>
          <w:tab w:val="left" w:pos="1300"/>
        </w:tabs>
        <w:wordWrap/>
        <w:autoSpaceDE/>
        <w:autoSpaceDN/>
        <w:spacing w:after="180" w:line="276" w:lineRule="auto"/>
        <w:rPr>
          <w:rFonts w:ascii="Times New Roman" w:hAnsi="Times New Roman" w:cs="Times New Roman"/>
          <w:kern w:val="0"/>
          <w:szCs w:val="20"/>
        </w:rPr>
      </w:pPr>
    </w:p>
    <w:p w14:paraId="44839BE7" w14:textId="3086C090" w:rsidR="00431724" w:rsidRPr="000C1AC3" w:rsidRDefault="00431724" w:rsidP="00FD0EE9">
      <w:pPr>
        <w:pStyle w:val="a7"/>
        <w:keepNext/>
        <w:keepLines/>
        <w:widowControl/>
        <w:numPr>
          <w:ilvl w:val="0"/>
          <w:numId w:val="23"/>
        </w:numPr>
        <w:tabs>
          <w:tab w:val="num" w:pos="432"/>
        </w:tabs>
        <w:wordWrap/>
        <w:autoSpaceDE/>
        <w:autoSpaceDN/>
        <w:spacing w:after="180" w:line="276" w:lineRule="auto"/>
        <w:ind w:leftChars="0" w:hanging="800"/>
        <w:outlineLvl w:val="0"/>
        <w:rPr>
          <w:rFonts w:ascii="Arial" w:eastAsia="MS Mincho" w:hAnsi="Arial" w:cs="Times New Roman"/>
          <w:kern w:val="0"/>
          <w:sz w:val="36"/>
          <w:szCs w:val="20"/>
        </w:rPr>
      </w:pPr>
      <w:r w:rsidRPr="00FD0EE9">
        <w:rPr>
          <w:rFonts w:ascii="Arial" w:eastAsia="맑은 고딕" w:hAnsi="Arial" w:cs="Times New Roman" w:hint="eastAsia"/>
          <w:kern w:val="0"/>
          <w:sz w:val="36"/>
          <w:szCs w:val="20"/>
        </w:rPr>
        <w:t>D</w:t>
      </w:r>
      <w:r w:rsidRPr="00FD0EE9">
        <w:rPr>
          <w:rFonts w:ascii="Arial" w:eastAsia="맑은 고딕" w:hAnsi="Arial" w:cs="Times New Roman"/>
          <w:kern w:val="0"/>
          <w:sz w:val="36"/>
          <w:szCs w:val="20"/>
        </w:rPr>
        <w:t>iscussion</w:t>
      </w:r>
    </w:p>
    <w:p w14:paraId="3C961221" w14:textId="2D96904E" w:rsidR="000C1AC3" w:rsidRPr="00F90E1F" w:rsidRDefault="00F90E1F" w:rsidP="00F90E1F">
      <w:pPr>
        <w:pStyle w:val="1"/>
        <w:rPr>
          <w:rFonts w:ascii="Arial" w:eastAsia="MS Mincho" w:hAnsi="Arial" w:cs="Arial"/>
          <w:sz w:val="36"/>
        </w:rPr>
      </w:pPr>
      <w:r w:rsidRPr="00F90E1F">
        <w:rPr>
          <w:rFonts w:ascii="Arial" w:hAnsi="Arial" w:cs="Arial"/>
          <w:sz w:val="36"/>
        </w:rPr>
        <w:t xml:space="preserve">2.1 </w:t>
      </w:r>
      <w:r w:rsidR="000C1AC3" w:rsidRPr="00F90E1F">
        <w:rPr>
          <w:rFonts w:ascii="Arial" w:hAnsi="Arial" w:cs="Arial"/>
          <w:sz w:val="36"/>
        </w:rPr>
        <w:t xml:space="preserve">SBFD </w:t>
      </w:r>
      <w:proofErr w:type="spellStart"/>
      <w:r w:rsidR="000C1AC3" w:rsidRPr="00F90E1F">
        <w:rPr>
          <w:rFonts w:ascii="Arial" w:hAnsi="Arial" w:cs="Arial"/>
          <w:sz w:val="36"/>
        </w:rPr>
        <w:t>subbands</w:t>
      </w:r>
      <w:proofErr w:type="spellEnd"/>
      <w:r w:rsidR="000C1AC3" w:rsidRPr="00F90E1F">
        <w:rPr>
          <w:rFonts w:ascii="Arial" w:hAnsi="Arial" w:cs="Arial"/>
          <w:sz w:val="36"/>
        </w:rPr>
        <w:t xml:space="preserve"> indication</w:t>
      </w:r>
    </w:p>
    <w:tbl>
      <w:tblPr>
        <w:tblStyle w:val="a5"/>
        <w:tblW w:w="0" w:type="auto"/>
        <w:tblLook w:val="04A0" w:firstRow="1" w:lastRow="0" w:firstColumn="1" w:lastColumn="0" w:noHBand="0" w:noVBand="1"/>
      </w:tblPr>
      <w:tblGrid>
        <w:gridCol w:w="9631"/>
      </w:tblGrid>
      <w:tr w:rsidR="000C1AC3" w:rsidRPr="00431724" w14:paraId="3A47D3FA" w14:textId="77777777" w:rsidTr="00AA130E">
        <w:tc>
          <w:tcPr>
            <w:tcW w:w="9631" w:type="dxa"/>
            <w:shd w:val="clear" w:color="auto" w:fill="auto"/>
          </w:tcPr>
          <w:p w14:paraId="68308667" w14:textId="2FA49729" w:rsidR="007E0B13" w:rsidRPr="00F35C05" w:rsidRDefault="007E0B13" w:rsidP="007E0B13">
            <w:pPr>
              <w:spacing w:after="0"/>
              <w:rPr>
                <w:rFonts w:ascii="Times" w:eastAsiaTheme="minorEastAsia" w:hAnsi="Times" w:cs="Times"/>
                <w:b/>
                <w:highlight w:val="green"/>
                <w:lang w:val="en-GB" w:eastAsia="zh-CN"/>
              </w:rPr>
            </w:pPr>
            <w:r w:rsidRPr="00F35C05">
              <w:rPr>
                <w:rFonts w:ascii="Times" w:eastAsia="맑은 고딕" w:hAnsi="Times" w:cs="Times"/>
                <w:b/>
                <w:highlight w:val="green"/>
                <w:lang w:val="en-GB" w:eastAsia="zh-CN"/>
              </w:rPr>
              <w:t>RAN1#116 Agreement</w:t>
            </w:r>
            <w:r w:rsidRPr="00F35C05">
              <w:rPr>
                <w:rFonts w:ascii="Times" w:eastAsiaTheme="minorEastAsia" w:hAnsi="Times" w:cs="Times"/>
                <w:b/>
                <w:highlight w:val="green"/>
                <w:lang w:val="en-GB" w:eastAsia="zh-CN"/>
              </w:rPr>
              <w:t xml:space="preserve"> </w:t>
            </w:r>
          </w:p>
          <w:p w14:paraId="28A11468" w14:textId="77777777" w:rsidR="007E0B13" w:rsidRPr="00F35C05" w:rsidRDefault="007E0B13" w:rsidP="007E0B13">
            <w:pPr>
              <w:tabs>
                <w:tab w:val="left" w:pos="0"/>
              </w:tabs>
              <w:spacing w:after="0"/>
              <w:rPr>
                <w:rFonts w:ascii="Times" w:eastAsia="맑은 고딕" w:hAnsi="Times" w:cs="Times"/>
                <w:lang w:val="en-GB" w:eastAsia="zh-CN"/>
              </w:rPr>
            </w:pPr>
            <w:r w:rsidRPr="00F35C05">
              <w:rPr>
                <w:rFonts w:ascii="Times" w:eastAsia="맑은 고딕" w:hAnsi="Times" w:cs="Times"/>
                <w:lang w:val="en-GB" w:eastAsia="zh-CN"/>
              </w:rPr>
              <w:t xml:space="preserve">For RRC connected mode UEs, at least cell-specific configuration on time </w:t>
            </w:r>
            <w:r w:rsidRPr="00F35C05">
              <w:rPr>
                <w:rFonts w:ascii="Times" w:eastAsia="맑은 고딕" w:hAnsi="Times" w:cs="Times"/>
                <w:highlight w:val="darkYellow"/>
                <w:lang w:val="en-GB" w:eastAsia="zh-CN"/>
              </w:rPr>
              <w:t xml:space="preserve">and </w:t>
            </w:r>
            <w:proofErr w:type="gramStart"/>
            <w:r w:rsidRPr="00F35C05">
              <w:rPr>
                <w:rFonts w:ascii="Times" w:eastAsia="맑은 고딕" w:hAnsi="Times" w:cs="Times"/>
                <w:highlight w:val="darkYellow"/>
                <w:lang w:val="en-GB" w:eastAsia="zh-CN"/>
              </w:rPr>
              <w:t>frequency(</w:t>
            </w:r>
            <w:proofErr w:type="gramEnd"/>
            <w:r w:rsidRPr="00F35C05">
              <w:rPr>
                <w:rFonts w:ascii="Times" w:eastAsia="맑은 고딕" w:hAnsi="Times" w:cs="Times"/>
                <w:highlight w:val="darkYellow"/>
                <w:lang w:val="en-GB" w:eastAsia="zh-CN"/>
              </w:rPr>
              <w:t xml:space="preserve">working assumption) </w:t>
            </w:r>
            <w:r w:rsidRPr="00F35C05">
              <w:rPr>
                <w:rFonts w:ascii="Times" w:eastAsia="맑은 고딕" w:hAnsi="Times" w:cs="Times"/>
                <w:lang w:val="en-GB" w:eastAsia="zh-CN"/>
              </w:rPr>
              <w:t xml:space="preserve">location of SBFD </w:t>
            </w:r>
            <w:proofErr w:type="spellStart"/>
            <w:r w:rsidRPr="00F35C05">
              <w:rPr>
                <w:rFonts w:ascii="Times" w:eastAsia="맑은 고딕" w:hAnsi="Times" w:cs="Times"/>
                <w:lang w:val="en-GB" w:eastAsia="zh-CN"/>
              </w:rPr>
              <w:t>subbands</w:t>
            </w:r>
            <w:proofErr w:type="spellEnd"/>
            <w:r w:rsidRPr="00F35C05">
              <w:rPr>
                <w:rFonts w:ascii="Times" w:eastAsia="맑은 고딕" w:hAnsi="Times" w:cs="Times"/>
                <w:lang w:val="en-GB" w:eastAsia="zh-CN"/>
              </w:rPr>
              <w:t xml:space="preserve"> is supported within a TDD carrier.</w:t>
            </w:r>
          </w:p>
          <w:p w14:paraId="2D94F67B" w14:textId="77777777" w:rsidR="0081220F" w:rsidRPr="00F35C05" w:rsidRDefault="007E0B13" w:rsidP="007E0B13">
            <w:pPr>
              <w:widowControl/>
              <w:wordWrap/>
              <w:autoSpaceDE/>
              <w:autoSpaceDN/>
              <w:spacing w:after="0"/>
              <w:rPr>
                <w:rFonts w:ascii="Times" w:eastAsia="맑은 고딕" w:hAnsi="Times" w:cs="Times"/>
                <w:lang w:val="en-GB" w:eastAsia="zh-CN"/>
              </w:rPr>
            </w:pPr>
            <w:r w:rsidRPr="00F35C05">
              <w:rPr>
                <w:rFonts w:ascii="Times" w:eastAsia="맑은 고딕" w:hAnsi="Times" w:cs="Times"/>
                <w:lang w:val="en-GB" w:eastAsia="zh-CN"/>
              </w:rPr>
              <w:t xml:space="preserve">FFS: Additional support of UE-specific configuration on time and/or frequency locations of SBFD </w:t>
            </w:r>
            <w:proofErr w:type="spellStart"/>
            <w:r w:rsidRPr="00F35C05">
              <w:rPr>
                <w:rFonts w:ascii="Times" w:eastAsia="맑은 고딕" w:hAnsi="Times" w:cs="Times"/>
                <w:lang w:val="en-GB" w:eastAsia="zh-CN"/>
              </w:rPr>
              <w:t>subbands</w:t>
            </w:r>
            <w:proofErr w:type="spellEnd"/>
          </w:p>
          <w:p w14:paraId="4EBEE412" w14:textId="0C407104" w:rsidR="006D5C09" w:rsidRPr="00F35C05" w:rsidRDefault="006D5C09" w:rsidP="007E0B13">
            <w:pPr>
              <w:widowControl/>
              <w:wordWrap/>
              <w:autoSpaceDE/>
              <w:autoSpaceDN/>
              <w:spacing w:after="0"/>
              <w:rPr>
                <w:rFonts w:ascii="Times" w:eastAsia="DengXian" w:hAnsi="Times" w:cs="Times"/>
                <w:lang w:val="en-GB" w:eastAsia="zh-CN"/>
              </w:rPr>
            </w:pPr>
          </w:p>
          <w:p w14:paraId="48DE953C" w14:textId="34CA756D" w:rsidR="006D5C09" w:rsidRPr="006D5C09" w:rsidRDefault="006D5C09" w:rsidP="006D5C09">
            <w:pPr>
              <w:widowControl/>
              <w:wordWrap/>
              <w:autoSpaceDE/>
              <w:autoSpaceDN/>
              <w:spacing w:after="0"/>
              <w:rPr>
                <w:rFonts w:ascii="Times" w:eastAsia="맑은 고딕" w:hAnsi="Times" w:cs="Times"/>
                <w:b/>
                <w:szCs w:val="24"/>
                <w:lang w:val="en-GB" w:eastAsia="zh-CN"/>
              </w:rPr>
            </w:pPr>
            <w:r w:rsidRPr="00F35C05">
              <w:rPr>
                <w:rFonts w:ascii="Times" w:eastAsia="맑은 고딕" w:hAnsi="Times" w:cs="Times"/>
                <w:b/>
                <w:szCs w:val="24"/>
                <w:highlight w:val="green"/>
                <w:lang w:val="en-GB" w:eastAsia="zh-CN"/>
              </w:rPr>
              <w:t xml:space="preserve">RAN1#119 </w:t>
            </w:r>
            <w:r w:rsidRPr="006D5C09">
              <w:rPr>
                <w:rFonts w:ascii="Times" w:eastAsia="맑은 고딕" w:hAnsi="Times" w:cs="Times"/>
                <w:b/>
                <w:szCs w:val="24"/>
                <w:highlight w:val="green"/>
                <w:lang w:val="en-GB" w:eastAsia="zh-CN"/>
              </w:rPr>
              <w:t>Agreement</w:t>
            </w:r>
          </w:p>
          <w:p w14:paraId="1E0FF5F1" w14:textId="77777777" w:rsidR="006D5C09" w:rsidRPr="006D5C09" w:rsidRDefault="006D5C09" w:rsidP="006D5C09">
            <w:pPr>
              <w:widowControl/>
              <w:wordWrap/>
              <w:overflowPunct w:val="0"/>
              <w:adjustRightInd w:val="0"/>
              <w:spacing w:after="0"/>
              <w:contextualSpacing/>
              <w:textAlignment w:val="baseline"/>
              <w:rPr>
                <w:rFonts w:ascii="Times" w:eastAsia="맑은 고딕" w:hAnsi="Times" w:cs="Times"/>
                <w:szCs w:val="24"/>
                <w:lang w:val="en-GB" w:eastAsia="zh-CN"/>
              </w:rPr>
            </w:pPr>
            <w:r w:rsidRPr="006D5C09">
              <w:rPr>
                <w:rFonts w:ascii="Times" w:eastAsia="맑은 고딕" w:hAnsi="Times" w:cs="Times"/>
                <w:szCs w:val="24"/>
                <w:lang w:val="en-GB" w:eastAsia="zh-CN"/>
              </w:rPr>
              <w:t xml:space="preserve">For a serving cell configured with SBFD </w:t>
            </w:r>
            <w:proofErr w:type="spellStart"/>
            <w:r w:rsidRPr="006D5C09">
              <w:rPr>
                <w:rFonts w:ascii="Times" w:eastAsia="맑은 고딕" w:hAnsi="Times" w:cs="Times"/>
                <w:szCs w:val="24"/>
                <w:lang w:val="en-GB" w:eastAsia="zh-CN"/>
              </w:rPr>
              <w:t>subband</w:t>
            </w:r>
            <w:proofErr w:type="spellEnd"/>
            <w:r w:rsidRPr="006D5C09">
              <w:rPr>
                <w:rFonts w:ascii="Times" w:eastAsia="맑은 고딕" w:hAnsi="Times" w:cs="Times"/>
                <w:szCs w:val="24"/>
                <w:lang w:val="en-GB" w:eastAsia="zh-CN"/>
              </w:rPr>
              <w:t xml:space="preserve"> time and frequency location, for an SBFD aware UE, SFI in DCI format 2_0 is only applicable to non-SBFD symbols but not applicable to SBFD symbols</w:t>
            </w:r>
          </w:p>
          <w:p w14:paraId="655ADB8A" w14:textId="77777777" w:rsidR="006D5C09" w:rsidRPr="006D5C09" w:rsidRDefault="006D5C09" w:rsidP="006D5C09">
            <w:pPr>
              <w:widowControl/>
              <w:numPr>
                <w:ilvl w:val="0"/>
                <w:numId w:val="36"/>
              </w:numPr>
              <w:wordWrap/>
              <w:autoSpaceDE/>
              <w:autoSpaceDN/>
              <w:spacing w:after="0"/>
              <w:rPr>
                <w:rFonts w:ascii="Times" w:eastAsia="맑은 고딕" w:hAnsi="Times" w:cs="Times"/>
                <w:szCs w:val="24"/>
                <w:lang w:val="en-GB" w:eastAsia="zh-CN"/>
              </w:rPr>
            </w:pPr>
            <w:r w:rsidRPr="006D5C09">
              <w:rPr>
                <w:rFonts w:ascii="Times" w:eastAsia="맑은 고딕" w:hAnsi="Times" w:cs="Times"/>
                <w:szCs w:val="24"/>
                <w:lang w:val="en-GB" w:eastAsia="zh-CN"/>
              </w:rPr>
              <w:t>Note: no additional specification efforts are expected to support joint operation of SBFD and dynamic SFI.</w:t>
            </w:r>
          </w:p>
          <w:p w14:paraId="64916E78" w14:textId="46C0A300" w:rsidR="006D5C09" w:rsidRPr="006D5C09" w:rsidRDefault="006D5C09" w:rsidP="007E0B13">
            <w:pPr>
              <w:widowControl/>
              <w:wordWrap/>
              <w:autoSpaceDE/>
              <w:autoSpaceDN/>
              <w:spacing w:after="0"/>
              <w:rPr>
                <w:rFonts w:eastAsia="DengXian"/>
                <w:lang w:eastAsia="zh-CN"/>
              </w:rPr>
            </w:pPr>
          </w:p>
        </w:tc>
      </w:tr>
    </w:tbl>
    <w:p w14:paraId="76483E57" w14:textId="77777777" w:rsidR="00FD043B" w:rsidRDefault="00FD043B" w:rsidP="000C1AC3">
      <w:pPr>
        <w:widowControl/>
        <w:wordWrap/>
        <w:autoSpaceDE/>
        <w:autoSpaceDN/>
        <w:spacing w:after="0" w:line="276" w:lineRule="auto"/>
        <w:contextualSpacing/>
        <w:rPr>
          <w:rFonts w:ascii="Times New Roman" w:eastAsia="맑은 고딕" w:hAnsi="Times New Roman" w:cs="Times New Roman"/>
          <w:b/>
          <w:bCs/>
          <w:kern w:val="0"/>
          <w:szCs w:val="20"/>
          <w:u w:val="single"/>
        </w:rPr>
      </w:pPr>
    </w:p>
    <w:p w14:paraId="0169B0BB" w14:textId="4DAF6F25" w:rsidR="00B47915" w:rsidRDefault="007E0B13" w:rsidP="000C1AC3">
      <w:pPr>
        <w:widowControl/>
        <w:wordWrap/>
        <w:autoSpaceDE/>
        <w:autoSpaceDN/>
        <w:spacing w:after="0" w:line="276" w:lineRule="auto"/>
        <w:contextualSpacing/>
        <w:rPr>
          <w:rFonts w:ascii="Times New Roman" w:eastAsia="맑은 고딕" w:hAnsi="Times New Roman" w:cs="Times New Roman"/>
          <w:b/>
          <w:bCs/>
          <w:kern w:val="0"/>
          <w:szCs w:val="20"/>
        </w:rPr>
      </w:pPr>
      <w:bookmarkStart w:id="7" w:name="_Hlk178661067"/>
      <w:r w:rsidRPr="007E0B13">
        <w:rPr>
          <w:rFonts w:ascii="Times New Roman" w:eastAsia="맑은 고딕" w:hAnsi="Times New Roman" w:cs="Times New Roman"/>
          <w:kern w:val="0"/>
          <w:szCs w:val="20"/>
        </w:rPr>
        <w:t>RAN2</w:t>
      </w:r>
      <w:r>
        <w:rPr>
          <w:rFonts w:ascii="Times New Roman" w:eastAsia="맑은 고딕" w:hAnsi="Times New Roman" w:cs="Times New Roman"/>
          <w:kern w:val="0"/>
          <w:szCs w:val="20"/>
        </w:rPr>
        <w:t xml:space="preserve"> has agreed to support cell-specific SBFD time/frequency configuration provided in SIB1 in RAN2#127 as below:</w:t>
      </w:r>
    </w:p>
    <w:p w14:paraId="5E47C7DD" w14:textId="43B5CD3C" w:rsidR="007E0B13" w:rsidRDefault="007E0B13" w:rsidP="000C1AC3">
      <w:pPr>
        <w:widowControl/>
        <w:wordWrap/>
        <w:autoSpaceDE/>
        <w:autoSpaceDN/>
        <w:spacing w:after="0" w:line="276" w:lineRule="auto"/>
        <w:contextualSpacing/>
        <w:rPr>
          <w:rFonts w:ascii="Times New Roman" w:eastAsia="맑은 고딕" w:hAnsi="Times New Roman" w:cs="Times New Roman"/>
          <w:b/>
          <w:bCs/>
          <w:kern w:val="0"/>
          <w:szCs w:val="20"/>
        </w:rPr>
      </w:pPr>
    </w:p>
    <w:p w14:paraId="708FAEEB" w14:textId="77777777" w:rsidR="007E0B13" w:rsidRDefault="007E0B13" w:rsidP="007E0B13">
      <w:pPr>
        <w:pStyle w:val="Agreement"/>
        <w:numPr>
          <w:ilvl w:val="0"/>
          <w:numId w:val="42"/>
        </w:numPr>
        <w:suppressAutoHyphens w:val="0"/>
        <w:spacing w:after="0" w:line="240" w:lineRule="auto"/>
        <w:ind w:left="599"/>
        <w:rPr>
          <w:bCs/>
        </w:rPr>
      </w:pPr>
      <w:r>
        <w:rPr>
          <w:bCs/>
        </w:rPr>
        <w:t>Cell-specific SBFD time/frequency configuration is provided by SIB1 (or via dedicated signalling to covey cell specific configuration). FFS on UE specific dedicated RRC configuration if needed, pending on RAN1 progress. </w:t>
      </w:r>
    </w:p>
    <w:p w14:paraId="308F4480" w14:textId="440765F0" w:rsidR="007E0B13" w:rsidRPr="007E0B13" w:rsidRDefault="007E0B13" w:rsidP="000C1AC3">
      <w:pPr>
        <w:widowControl/>
        <w:wordWrap/>
        <w:autoSpaceDE/>
        <w:autoSpaceDN/>
        <w:spacing w:after="0" w:line="276" w:lineRule="auto"/>
        <w:contextualSpacing/>
        <w:rPr>
          <w:rFonts w:ascii="Times New Roman" w:eastAsia="맑은 고딕" w:hAnsi="Times New Roman" w:cs="Times New Roman"/>
          <w:b/>
          <w:bCs/>
          <w:kern w:val="0"/>
          <w:szCs w:val="20"/>
          <w:lang w:val="en-GB"/>
        </w:rPr>
      </w:pPr>
    </w:p>
    <w:p w14:paraId="6ADE85FF" w14:textId="37D43F2A" w:rsidR="007E0B13" w:rsidRDefault="007E0B13" w:rsidP="000C1AC3">
      <w:pPr>
        <w:widowControl/>
        <w:wordWrap/>
        <w:autoSpaceDE/>
        <w:autoSpaceDN/>
        <w:spacing w:after="0" w:line="276" w:lineRule="auto"/>
        <w:contextualSpacing/>
        <w:rPr>
          <w:rFonts w:ascii="Times New Roman" w:eastAsia="맑은 고딕" w:hAnsi="Times New Roman" w:cs="Times New Roman"/>
          <w:kern w:val="0"/>
          <w:szCs w:val="20"/>
        </w:rPr>
      </w:pPr>
      <w:r w:rsidRPr="007E0B13">
        <w:rPr>
          <w:rFonts w:ascii="Times New Roman" w:eastAsia="맑은 고딕" w:hAnsi="Times New Roman" w:cs="Times New Roman" w:hint="eastAsia"/>
          <w:kern w:val="0"/>
          <w:szCs w:val="20"/>
        </w:rPr>
        <w:t>I</w:t>
      </w:r>
      <w:r w:rsidRPr="007E0B13">
        <w:rPr>
          <w:rFonts w:ascii="Times New Roman" w:eastAsia="맑은 고딕" w:hAnsi="Times New Roman" w:cs="Times New Roman"/>
          <w:kern w:val="0"/>
          <w:szCs w:val="20"/>
        </w:rPr>
        <w:t>t</w:t>
      </w:r>
      <w:r>
        <w:rPr>
          <w:rFonts w:ascii="Times New Roman" w:eastAsia="맑은 고딕" w:hAnsi="Times New Roman" w:cs="Times New Roman"/>
          <w:kern w:val="0"/>
          <w:szCs w:val="20"/>
        </w:rPr>
        <w:t xml:space="preserve"> is FFS whether UE-specific dedicated RRC configuration is supported. We support to introduce UE-specific configuration for SBFD time/frequency configuration to maximize the benefits of using SBFD and flexibility. </w:t>
      </w:r>
    </w:p>
    <w:p w14:paraId="28B25AA7" w14:textId="5D4C6E64" w:rsidR="007E0B13" w:rsidRPr="007E0B13" w:rsidRDefault="007E0B13" w:rsidP="000C1AC3">
      <w:pPr>
        <w:widowControl/>
        <w:wordWrap/>
        <w:autoSpaceDE/>
        <w:autoSpaceDN/>
        <w:spacing w:after="0" w:line="276" w:lineRule="auto"/>
        <w:contextualSpacing/>
        <w:rPr>
          <w:rFonts w:ascii="Times New Roman" w:eastAsia="맑은 고딕" w:hAnsi="Times New Roman" w:cs="Times New Roman"/>
          <w:kern w:val="0"/>
          <w:szCs w:val="20"/>
        </w:rPr>
      </w:pPr>
    </w:p>
    <w:p w14:paraId="1E98A668" w14:textId="13B6C2D2" w:rsidR="007E0B13" w:rsidRPr="00D573A9" w:rsidRDefault="007E0B13" w:rsidP="007E0B13">
      <w:pPr>
        <w:widowControl/>
        <w:wordWrap/>
        <w:autoSpaceDE/>
        <w:autoSpaceDN/>
        <w:spacing w:after="0" w:line="276" w:lineRule="auto"/>
        <w:rPr>
          <w:rFonts w:ascii="Times New Roman" w:eastAsia="맑은 고딕" w:hAnsi="Times New Roman" w:cs="Times New Roman"/>
          <w:b/>
          <w:bCs/>
          <w:kern w:val="0"/>
          <w:szCs w:val="20"/>
          <w:lang w:val="en-GB"/>
        </w:rPr>
      </w:pPr>
      <w:bookmarkStart w:id="8" w:name="_Hlk187250908"/>
      <w:r w:rsidRPr="00D573A9">
        <w:rPr>
          <w:rFonts w:ascii="Times New Roman" w:eastAsia="맑은 고딕" w:hAnsi="Times New Roman" w:cs="Times New Roman" w:hint="eastAsia"/>
          <w:b/>
          <w:bCs/>
          <w:kern w:val="0"/>
          <w:szCs w:val="20"/>
          <w:lang w:val="en-GB"/>
        </w:rPr>
        <w:t xml:space="preserve">Proposal </w:t>
      </w:r>
      <w:r>
        <w:rPr>
          <w:rFonts w:ascii="Times New Roman" w:eastAsia="맑은 고딕" w:hAnsi="Times New Roman" w:cs="Times New Roman"/>
          <w:b/>
          <w:bCs/>
          <w:kern w:val="0"/>
          <w:szCs w:val="20"/>
          <w:lang w:val="en-GB"/>
        </w:rPr>
        <w:t>1: UE-specific SBFD time/frequency configuration is supported.</w:t>
      </w:r>
      <w:bookmarkEnd w:id="8"/>
    </w:p>
    <w:bookmarkEnd w:id="7"/>
    <w:p w14:paraId="1F7A0432" w14:textId="4806ED8E" w:rsidR="00C45F4E" w:rsidRDefault="00C45F4E" w:rsidP="000C1AC3">
      <w:pPr>
        <w:widowControl/>
        <w:wordWrap/>
        <w:autoSpaceDE/>
        <w:autoSpaceDN/>
        <w:spacing w:after="0" w:line="276" w:lineRule="auto"/>
        <w:contextualSpacing/>
        <w:rPr>
          <w:rFonts w:ascii="Times New Roman" w:eastAsia="맑은 고딕" w:hAnsi="Times New Roman" w:cs="Times New Roman"/>
          <w:kern w:val="0"/>
          <w:szCs w:val="20"/>
          <w:lang w:val="en-GB"/>
        </w:rPr>
      </w:pPr>
    </w:p>
    <w:p w14:paraId="4CD4291E" w14:textId="720FE268" w:rsidR="006D5C09" w:rsidRDefault="006D5C09" w:rsidP="000C1AC3">
      <w:pPr>
        <w:widowControl/>
        <w:wordWrap/>
        <w:autoSpaceDE/>
        <w:autoSpaceDN/>
        <w:spacing w:after="0" w:line="276" w:lineRule="auto"/>
        <w:contextualSpacing/>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I</w:t>
      </w:r>
      <w:r>
        <w:rPr>
          <w:rFonts w:ascii="Times New Roman" w:eastAsia="맑은 고딕" w:hAnsi="Times New Roman" w:cs="Times New Roman"/>
          <w:kern w:val="0"/>
          <w:szCs w:val="20"/>
          <w:lang w:val="en-GB"/>
        </w:rPr>
        <w:t xml:space="preserve">n the previous RAN1#119 meeting, it is agreed that DCI format 2_0 is not applicable to SBFD symbols. Based on this agreement, the </w:t>
      </w:r>
      <w:r w:rsidR="00F831B4">
        <w:rPr>
          <w:rFonts w:ascii="Times New Roman" w:eastAsia="맑은 고딕" w:hAnsi="Times New Roman" w:cs="Times New Roman"/>
          <w:kern w:val="0"/>
          <w:szCs w:val="20"/>
          <w:lang w:val="en-GB"/>
        </w:rPr>
        <w:t xml:space="preserve">SBFD aware </w:t>
      </w:r>
      <w:r>
        <w:rPr>
          <w:rFonts w:ascii="Times New Roman" w:eastAsia="맑은 고딕" w:hAnsi="Times New Roman" w:cs="Times New Roman"/>
          <w:kern w:val="0"/>
          <w:szCs w:val="20"/>
          <w:lang w:val="en-GB"/>
        </w:rPr>
        <w:t xml:space="preserve">UE will apply dynamic slot format adaptation only for the non-SBFD symbols. </w:t>
      </w:r>
      <w:r w:rsidR="001B5E48">
        <w:rPr>
          <w:rFonts w:ascii="Times New Roman" w:eastAsia="맑은 고딕" w:hAnsi="Times New Roman" w:cs="Times New Roman"/>
          <w:kern w:val="0"/>
          <w:szCs w:val="20"/>
          <w:lang w:val="en-GB"/>
        </w:rPr>
        <w:t>I</w:t>
      </w:r>
      <w:r>
        <w:rPr>
          <w:rFonts w:ascii="Times New Roman" w:eastAsia="맑은 고딕" w:hAnsi="Times New Roman" w:cs="Times New Roman"/>
          <w:kern w:val="0"/>
          <w:szCs w:val="20"/>
          <w:lang w:val="en-GB"/>
        </w:rPr>
        <w:t xml:space="preserve">t is still </w:t>
      </w:r>
      <w:r w:rsidR="001B5E48">
        <w:rPr>
          <w:rFonts w:ascii="Times New Roman" w:eastAsia="맑은 고딕" w:hAnsi="Times New Roman" w:cs="Times New Roman" w:hint="eastAsia"/>
          <w:kern w:val="0"/>
          <w:szCs w:val="20"/>
          <w:lang w:val="en-GB"/>
        </w:rPr>
        <w:t>F</w:t>
      </w:r>
      <w:r w:rsidR="001B5E48">
        <w:rPr>
          <w:rFonts w:ascii="Times New Roman" w:eastAsia="맑은 고딕" w:hAnsi="Times New Roman" w:cs="Times New Roman"/>
          <w:kern w:val="0"/>
          <w:szCs w:val="20"/>
          <w:lang w:val="en-GB"/>
        </w:rPr>
        <w:t xml:space="preserve">FS where to allow to configure </w:t>
      </w:r>
      <w:r w:rsidR="001B5E48" w:rsidRPr="001B5E48">
        <w:rPr>
          <w:rFonts w:ascii="Times New Roman" w:eastAsia="맑은 고딕" w:hAnsi="Times New Roman" w:cs="Times New Roman"/>
          <w:i/>
          <w:iCs/>
          <w:kern w:val="0"/>
          <w:szCs w:val="20"/>
          <w:lang w:val="en-GB"/>
        </w:rPr>
        <w:t>TDD-UL-DL-</w:t>
      </w:r>
      <w:proofErr w:type="spellStart"/>
      <w:r w:rsidR="001B5E48" w:rsidRPr="001B5E48">
        <w:rPr>
          <w:rFonts w:ascii="Times New Roman" w:eastAsia="맑은 고딕" w:hAnsi="Times New Roman" w:cs="Times New Roman"/>
          <w:i/>
          <w:iCs/>
          <w:kern w:val="0"/>
          <w:szCs w:val="20"/>
          <w:lang w:val="en-GB"/>
        </w:rPr>
        <w:t>ConfigDedicated</w:t>
      </w:r>
      <w:proofErr w:type="spellEnd"/>
      <w:r w:rsidR="001B5E48">
        <w:rPr>
          <w:rFonts w:ascii="Times New Roman" w:eastAsia="맑은 고딕" w:hAnsi="Times New Roman" w:cs="Times New Roman"/>
          <w:kern w:val="0"/>
          <w:szCs w:val="20"/>
          <w:lang w:val="en-GB"/>
        </w:rPr>
        <w:t xml:space="preserve"> for SBFD aware UE.</w:t>
      </w:r>
      <w:r>
        <w:rPr>
          <w:rFonts w:ascii="Times New Roman" w:eastAsia="맑은 고딕" w:hAnsi="Times New Roman" w:cs="Times New Roman"/>
          <w:kern w:val="0"/>
          <w:szCs w:val="20"/>
          <w:lang w:val="en-GB"/>
        </w:rPr>
        <w:t xml:space="preserve"> </w:t>
      </w:r>
      <w:r w:rsidR="001B5E48">
        <w:rPr>
          <w:rFonts w:ascii="Times New Roman" w:eastAsia="맑은 고딕" w:hAnsi="Times New Roman" w:cs="Times New Roman"/>
          <w:kern w:val="0"/>
          <w:szCs w:val="20"/>
          <w:lang w:val="en-GB"/>
        </w:rPr>
        <w:t>Depending on the configuration, there can exist flexible symbols configured by TDD-UL-DL-</w:t>
      </w:r>
      <w:proofErr w:type="spellStart"/>
      <w:r w:rsidR="001B5E48">
        <w:rPr>
          <w:rFonts w:ascii="Times New Roman" w:eastAsia="맑은 고딕" w:hAnsi="Times New Roman" w:cs="Times New Roman"/>
          <w:kern w:val="0"/>
          <w:szCs w:val="20"/>
          <w:lang w:val="en-GB"/>
        </w:rPr>
        <w:t>ConfigCommon</w:t>
      </w:r>
      <w:proofErr w:type="spellEnd"/>
      <w:r w:rsidR="001B5E48">
        <w:rPr>
          <w:rFonts w:ascii="Times New Roman" w:eastAsia="맑은 고딕" w:hAnsi="Times New Roman" w:cs="Times New Roman"/>
          <w:kern w:val="0"/>
          <w:szCs w:val="20"/>
          <w:lang w:val="en-GB"/>
        </w:rPr>
        <w:t xml:space="preserve"> and the flexible symbols can be non-SBFD symbols. In this case, </w:t>
      </w:r>
      <w:r w:rsidR="001B5E48" w:rsidRPr="00DA02B0">
        <w:rPr>
          <w:rFonts w:ascii="Times New Roman" w:eastAsia="맑은 고딕" w:hAnsi="Times New Roman" w:cs="Times New Roman"/>
          <w:i/>
          <w:iCs/>
          <w:kern w:val="0"/>
          <w:szCs w:val="20"/>
          <w:lang w:val="en-GB"/>
        </w:rPr>
        <w:t>TDD-UL-DL-</w:t>
      </w:r>
      <w:proofErr w:type="spellStart"/>
      <w:r w:rsidR="001B5E48" w:rsidRPr="00DA02B0">
        <w:rPr>
          <w:rFonts w:ascii="Times New Roman" w:eastAsia="맑은 고딕" w:hAnsi="Times New Roman" w:cs="Times New Roman"/>
          <w:i/>
          <w:iCs/>
          <w:kern w:val="0"/>
          <w:szCs w:val="20"/>
          <w:lang w:val="en-GB"/>
        </w:rPr>
        <w:t>ConfigDedicated</w:t>
      </w:r>
      <w:proofErr w:type="spellEnd"/>
      <w:r w:rsidR="001B5E48">
        <w:rPr>
          <w:rFonts w:ascii="Times New Roman" w:eastAsia="맑은 고딕" w:hAnsi="Times New Roman" w:cs="Times New Roman"/>
          <w:kern w:val="0"/>
          <w:szCs w:val="20"/>
          <w:lang w:val="en-GB"/>
        </w:rPr>
        <w:t xml:space="preserve"> can be </w:t>
      </w:r>
      <w:r w:rsidR="00DA02B0">
        <w:rPr>
          <w:rFonts w:ascii="Times New Roman" w:eastAsia="맑은 고딕" w:hAnsi="Times New Roman" w:cs="Times New Roman"/>
          <w:kern w:val="0"/>
          <w:szCs w:val="20"/>
          <w:lang w:val="en-GB"/>
        </w:rPr>
        <w:t xml:space="preserve">further </w:t>
      </w:r>
      <w:r w:rsidR="001B5E48">
        <w:rPr>
          <w:rFonts w:ascii="Times New Roman" w:eastAsia="맑은 고딕" w:hAnsi="Times New Roman" w:cs="Times New Roman"/>
          <w:kern w:val="0"/>
          <w:szCs w:val="20"/>
          <w:lang w:val="en-GB"/>
        </w:rPr>
        <w:t xml:space="preserve">configured </w:t>
      </w:r>
      <w:r w:rsidR="00DA02B0">
        <w:rPr>
          <w:rFonts w:ascii="Times New Roman" w:eastAsia="맑은 고딕" w:hAnsi="Times New Roman" w:cs="Times New Roman"/>
          <w:kern w:val="0"/>
          <w:szCs w:val="20"/>
          <w:lang w:val="en-GB"/>
        </w:rPr>
        <w:t>for</w:t>
      </w:r>
      <w:r w:rsidR="001B5E48">
        <w:rPr>
          <w:rFonts w:ascii="Times New Roman" w:eastAsia="맑은 고딕" w:hAnsi="Times New Roman" w:cs="Times New Roman"/>
          <w:kern w:val="0"/>
          <w:szCs w:val="20"/>
          <w:lang w:val="en-GB"/>
        </w:rPr>
        <w:t xml:space="preserve"> the SBFD aware UE </w:t>
      </w:r>
      <w:r w:rsidR="00DA02B0">
        <w:rPr>
          <w:rFonts w:ascii="Times New Roman" w:eastAsia="맑은 고딕" w:hAnsi="Times New Roman" w:cs="Times New Roman"/>
          <w:kern w:val="0"/>
          <w:szCs w:val="20"/>
          <w:lang w:val="en-GB"/>
        </w:rPr>
        <w:t xml:space="preserve">to change the flexible symbols to the other direction </w:t>
      </w:r>
      <w:r w:rsidR="001B5E48">
        <w:rPr>
          <w:rFonts w:ascii="Times New Roman" w:eastAsia="맑은 고딕" w:hAnsi="Times New Roman" w:cs="Times New Roman"/>
          <w:kern w:val="0"/>
          <w:szCs w:val="20"/>
          <w:lang w:val="en-GB"/>
        </w:rPr>
        <w:t xml:space="preserve">as the legacy operation. </w:t>
      </w:r>
      <w:r w:rsidR="00DA02B0">
        <w:rPr>
          <w:rFonts w:ascii="Times New Roman" w:eastAsia="맑은 고딕" w:hAnsi="Times New Roman" w:cs="Times New Roman"/>
          <w:kern w:val="0"/>
          <w:szCs w:val="20"/>
          <w:lang w:val="en-GB"/>
        </w:rPr>
        <w:t xml:space="preserve">Therefore, it is reasonable to support </w:t>
      </w:r>
      <w:r w:rsidR="00DA02B0" w:rsidRPr="00DA02B0">
        <w:rPr>
          <w:rFonts w:ascii="Times New Roman" w:eastAsia="맑은 고딕" w:hAnsi="Times New Roman" w:cs="Times New Roman"/>
          <w:i/>
          <w:iCs/>
          <w:kern w:val="0"/>
          <w:szCs w:val="20"/>
          <w:lang w:val="en-GB"/>
        </w:rPr>
        <w:t>TDD-UL-DL-</w:t>
      </w:r>
      <w:proofErr w:type="spellStart"/>
      <w:r w:rsidR="00DA02B0" w:rsidRPr="00DA02B0">
        <w:rPr>
          <w:rFonts w:ascii="Times New Roman" w:eastAsia="맑은 고딕" w:hAnsi="Times New Roman" w:cs="Times New Roman"/>
          <w:i/>
          <w:iCs/>
          <w:kern w:val="0"/>
          <w:szCs w:val="20"/>
          <w:lang w:val="en-GB"/>
        </w:rPr>
        <w:t>ConfigDedicated</w:t>
      </w:r>
      <w:proofErr w:type="spellEnd"/>
      <w:r w:rsidR="00DA02B0">
        <w:rPr>
          <w:rFonts w:ascii="Times New Roman" w:eastAsia="맑은 고딕" w:hAnsi="Times New Roman" w:cs="Times New Roman"/>
          <w:kern w:val="0"/>
          <w:szCs w:val="20"/>
          <w:lang w:val="en-GB"/>
        </w:rPr>
        <w:t xml:space="preserve"> for SBFD aware UE. To minimize the specification impact, </w:t>
      </w:r>
      <w:r w:rsidR="00DA02B0" w:rsidRPr="00DA02B0">
        <w:rPr>
          <w:rFonts w:ascii="Times New Roman" w:eastAsia="맑은 고딕" w:hAnsi="Times New Roman" w:cs="Times New Roman"/>
          <w:i/>
          <w:iCs/>
          <w:kern w:val="0"/>
          <w:szCs w:val="20"/>
          <w:lang w:val="en-GB"/>
        </w:rPr>
        <w:t>TDD-UL-DL-</w:t>
      </w:r>
      <w:proofErr w:type="spellStart"/>
      <w:r w:rsidR="00DA02B0" w:rsidRPr="00DA02B0">
        <w:rPr>
          <w:rFonts w:ascii="Times New Roman" w:eastAsia="맑은 고딕" w:hAnsi="Times New Roman" w:cs="Times New Roman"/>
          <w:i/>
          <w:iCs/>
          <w:kern w:val="0"/>
          <w:szCs w:val="20"/>
          <w:lang w:val="en-GB"/>
        </w:rPr>
        <w:t>ConfigDedicated</w:t>
      </w:r>
      <w:proofErr w:type="spellEnd"/>
      <w:r w:rsidR="00DA02B0">
        <w:rPr>
          <w:rFonts w:ascii="Times New Roman" w:eastAsia="맑은 고딕" w:hAnsi="Times New Roman" w:cs="Times New Roman"/>
          <w:i/>
          <w:iCs/>
          <w:kern w:val="0"/>
          <w:szCs w:val="20"/>
          <w:lang w:val="en-GB"/>
        </w:rPr>
        <w:t xml:space="preserve"> </w:t>
      </w:r>
      <w:r w:rsidR="00DA02B0" w:rsidRPr="00DA02B0">
        <w:rPr>
          <w:rFonts w:ascii="Times New Roman" w:eastAsia="맑은 고딕" w:hAnsi="Times New Roman" w:cs="Times New Roman"/>
          <w:kern w:val="0"/>
          <w:szCs w:val="20"/>
          <w:lang w:val="en-GB"/>
        </w:rPr>
        <w:t>shoul</w:t>
      </w:r>
      <w:r w:rsidR="00DA02B0">
        <w:rPr>
          <w:rFonts w:ascii="Times New Roman" w:eastAsia="맑은 고딕" w:hAnsi="Times New Roman" w:cs="Times New Roman"/>
          <w:kern w:val="0"/>
          <w:szCs w:val="20"/>
          <w:lang w:val="en-GB"/>
        </w:rPr>
        <w:t xml:space="preserve">d be only applicable to non-SBFD symbols.  </w:t>
      </w:r>
    </w:p>
    <w:p w14:paraId="1CC0FDBD" w14:textId="558CF2A9" w:rsidR="006D5C09" w:rsidRDefault="006D5C09" w:rsidP="000C1AC3">
      <w:pPr>
        <w:widowControl/>
        <w:wordWrap/>
        <w:autoSpaceDE/>
        <w:autoSpaceDN/>
        <w:spacing w:after="0" w:line="276" w:lineRule="auto"/>
        <w:contextualSpacing/>
        <w:rPr>
          <w:rFonts w:ascii="Times New Roman" w:eastAsia="맑은 고딕" w:hAnsi="Times New Roman" w:cs="Times New Roman"/>
          <w:kern w:val="0"/>
          <w:szCs w:val="20"/>
          <w:lang w:val="en-GB"/>
        </w:rPr>
      </w:pPr>
    </w:p>
    <w:p w14:paraId="431A4BFE" w14:textId="77777777" w:rsidR="00F831B4" w:rsidRDefault="00F831B4" w:rsidP="00F831B4">
      <w:pPr>
        <w:widowControl/>
        <w:wordWrap/>
        <w:autoSpaceDE/>
        <w:autoSpaceDN/>
        <w:spacing w:after="0" w:line="276" w:lineRule="auto"/>
        <w:rPr>
          <w:rFonts w:ascii="Times New Roman" w:eastAsia="맑은 고딕" w:hAnsi="Times New Roman" w:cs="Times New Roman"/>
          <w:b/>
          <w:bCs/>
          <w:kern w:val="0"/>
          <w:szCs w:val="20"/>
          <w:lang w:val="en-GB"/>
        </w:rPr>
      </w:pPr>
      <w:bookmarkStart w:id="9" w:name="_Hlk187250914"/>
      <w:r w:rsidRPr="00D573A9">
        <w:rPr>
          <w:rFonts w:ascii="Times New Roman" w:eastAsia="맑은 고딕" w:hAnsi="Times New Roman" w:cs="Times New Roman" w:hint="eastAsia"/>
          <w:b/>
          <w:bCs/>
          <w:kern w:val="0"/>
          <w:szCs w:val="20"/>
          <w:lang w:val="en-GB"/>
        </w:rPr>
        <w:t xml:space="preserve">Proposal </w:t>
      </w:r>
      <w:r>
        <w:rPr>
          <w:rFonts w:ascii="Times New Roman" w:eastAsia="맑은 고딕" w:hAnsi="Times New Roman" w:cs="Times New Roman"/>
          <w:b/>
          <w:bCs/>
          <w:kern w:val="0"/>
          <w:szCs w:val="20"/>
          <w:lang w:val="en-GB"/>
        </w:rPr>
        <w:t xml:space="preserve">2: For SBFD aware UE, </w:t>
      </w:r>
      <w:r w:rsidRPr="00F831B4">
        <w:rPr>
          <w:rFonts w:ascii="Times New Roman" w:eastAsia="맑은 고딕" w:hAnsi="Times New Roman" w:cs="Times New Roman" w:hint="eastAsia"/>
          <w:b/>
          <w:bCs/>
          <w:i/>
          <w:iCs/>
          <w:kern w:val="0"/>
          <w:szCs w:val="20"/>
          <w:lang w:val="en-GB"/>
        </w:rPr>
        <w:t>T</w:t>
      </w:r>
      <w:r w:rsidRPr="00F831B4">
        <w:rPr>
          <w:rFonts w:ascii="Times New Roman" w:eastAsia="맑은 고딕" w:hAnsi="Times New Roman" w:cs="Times New Roman"/>
          <w:b/>
          <w:bCs/>
          <w:i/>
          <w:iCs/>
          <w:kern w:val="0"/>
          <w:szCs w:val="20"/>
          <w:lang w:val="en-GB"/>
        </w:rPr>
        <w:t>DD-UL-DL-</w:t>
      </w:r>
      <w:proofErr w:type="spellStart"/>
      <w:r w:rsidRPr="00F831B4">
        <w:rPr>
          <w:rFonts w:ascii="Times New Roman" w:eastAsia="맑은 고딕" w:hAnsi="Times New Roman" w:cs="Times New Roman"/>
          <w:b/>
          <w:bCs/>
          <w:i/>
          <w:iCs/>
          <w:kern w:val="0"/>
          <w:szCs w:val="20"/>
          <w:lang w:val="en-GB"/>
        </w:rPr>
        <w:t>ConfigDedicated</w:t>
      </w:r>
      <w:proofErr w:type="spellEnd"/>
      <w:r>
        <w:rPr>
          <w:rFonts w:ascii="Times New Roman" w:eastAsia="맑은 고딕" w:hAnsi="Times New Roman" w:cs="Times New Roman"/>
          <w:b/>
          <w:bCs/>
          <w:kern w:val="0"/>
          <w:szCs w:val="20"/>
          <w:lang w:val="en-GB"/>
        </w:rPr>
        <w:t xml:space="preserve"> can be provided. </w:t>
      </w:r>
    </w:p>
    <w:p w14:paraId="5E75046A" w14:textId="12C13D7B" w:rsidR="00F831B4" w:rsidRPr="00F831B4" w:rsidRDefault="00F831B4" w:rsidP="00F831B4">
      <w:pPr>
        <w:pStyle w:val="a7"/>
        <w:widowControl/>
        <w:numPr>
          <w:ilvl w:val="0"/>
          <w:numId w:val="36"/>
        </w:numPr>
        <w:wordWrap/>
        <w:autoSpaceDE/>
        <w:autoSpaceDN/>
        <w:spacing w:after="0" w:line="276" w:lineRule="auto"/>
        <w:ind w:leftChars="0"/>
        <w:rPr>
          <w:rFonts w:ascii="Times New Roman" w:eastAsia="맑은 고딕" w:hAnsi="Times New Roman" w:cs="Times New Roman"/>
          <w:b/>
          <w:bCs/>
          <w:kern w:val="0"/>
          <w:szCs w:val="20"/>
          <w:lang w:val="en-GB"/>
        </w:rPr>
      </w:pPr>
      <w:r w:rsidRPr="00F831B4">
        <w:rPr>
          <w:rFonts w:ascii="Times New Roman" w:eastAsia="맑은 고딕" w:hAnsi="Times New Roman" w:cs="Times New Roman"/>
          <w:b/>
          <w:bCs/>
          <w:kern w:val="0"/>
          <w:szCs w:val="20"/>
          <w:lang w:val="en-GB"/>
        </w:rPr>
        <w:t xml:space="preserve">If </w:t>
      </w:r>
      <w:r w:rsidRPr="00960F03">
        <w:rPr>
          <w:rFonts w:ascii="Times New Roman" w:eastAsia="맑은 고딕" w:hAnsi="Times New Roman" w:cs="Times New Roman"/>
          <w:b/>
          <w:bCs/>
          <w:i/>
          <w:iCs/>
          <w:kern w:val="0"/>
          <w:szCs w:val="20"/>
          <w:lang w:val="en-GB"/>
        </w:rPr>
        <w:t>TDD-UL-DL-</w:t>
      </w:r>
      <w:proofErr w:type="spellStart"/>
      <w:r w:rsidRPr="00960F03">
        <w:rPr>
          <w:rFonts w:ascii="Times New Roman" w:eastAsia="맑은 고딕" w:hAnsi="Times New Roman" w:cs="Times New Roman"/>
          <w:b/>
          <w:bCs/>
          <w:i/>
          <w:iCs/>
          <w:kern w:val="0"/>
          <w:szCs w:val="20"/>
          <w:lang w:val="en-GB"/>
        </w:rPr>
        <w:t>ConfigDedicated</w:t>
      </w:r>
      <w:proofErr w:type="spellEnd"/>
      <w:r>
        <w:rPr>
          <w:rFonts w:ascii="Times New Roman" w:eastAsia="맑은 고딕" w:hAnsi="Times New Roman" w:cs="Times New Roman"/>
          <w:b/>
          <w:bCs/>
          <w:kern w:val="0"/>
          <w:szCs w:val="20"/>
          <w:lang w:val="en-GB"/>
        </w:rPr>
        <w:t xml:space="preserve"> is provided, the TDD configuration is only applicable to non-SBFD symbols but not applicable to SBFD symbols.</w:t>
      </w:r>
    </w:p>
    <w:bookmarkEnd w:id="9"/>
    <w:p w14:paraId="2ED4203F" w14:textId="33380B2D" w:rsidR="00431724" w:rsidRPr="00F90E1F" w:rsidRDefault="00FD0EE9" w:rsidP="00F90E1F">
      <w:pPr>
        <w:pStyle w:val="1"/>
        <w:rPr>
          <w:rFonts w:ascii="Arial" w:hAnsi="Arial" w:cs="Arial"/>
          <w:sz w:val="36"/>
        </w:rPr>
      </w:pPr>
      <w:r w:rsidRPr="00F90E1F">
        <w:rPr>
          <w:rFonts w:ascii="Arial" w:hAnsi="Arial" w:cs="Arial" w:hint="eastAsia"/>
          <w:sz w:val="36"/>
        </w:rPr>
        <w:lastRenderedPageBreak/>
        <w:t xml:space="preserve">2.2 TX/RX procedures on SBFD </w:t>
      </w:r>
      <w:proofErr w:type="spellStart"/>
      <w:r w:rsidRPr="00F90E1F">
        <w:rPr>
          <w:rFonts w:ascii="Arial" w:hAnsi="Arial" w:cs="Arial" w:hint="eastAsia"/>
          <w:sz w:val="36"/>
        </w:rPr>
        <w:t>subbands</w:t>
      </w:r>
      <w:proofErr w:type="spellEnd"/>
    </w:p>
    <w:tbl>
      <w:tblPr>
        <w:tblStyle w:val="a5"/>
        <w:tblW w:w="0" w:type="auto"/>
        <w:tblLook w:val="04A0" w:firstRow="1" w:lastRow="0" w:firstColumn="1" w:lastColumn="0" w:noHBand="0" w:noVBand="1"/>
      </w:tblPr>
      <w:tblGrid>
        <w:gridCol w:w="9631"/>
      </w:tblGrid>
      <w:tr w:rsidR="00431724" w:rsidRPr="00431724" w14:paraId="192CA026" w14:textId="77777777" w:rsidTr="007F181E">
        <w:tc>
          <w:tcPr>
            <w:tcW w:w="9631" w:type="dxa"/>
          </w:tcPr>
          <w:p w14:paraId="0AB1885B" w14:textId="39847138" w:rsidR="00256E86" w:rsidRDefault="00256E86" w:rsidP="00256E86">
            <w:pPr>
              <w:spacing w:after="0"/>
              <w:rPr>
                <w:rFonts w:ascii="Times" w:eastAsia="맑은 고딕" w:hAnsi="Times"/>
                <w:b/>
                <w:szCs w:val="24"/>
                <w:lang w:val="en-GB" w:eastAsia="zh-CN"/>
              </w:rPr>
            </w:pPr>
            <w:r>
              <w:rPr>
                <w:rFonts w:ascii="Times" w:eastAsia="맑은 고딕" w:hAnsi="Times"/>
                <w:b/>
                <w:szCs w:val="24"/>
                <w:highlight w:val="darkYellow"/>
                <w:lang w:val="en-GB" w:eastAsia="zh-CN"/>
              </w:rPr>
              <w:t>RAN1#118bis Working Assumption</w:t>
            </w:r>
          </w:p>
          <w:p w14:paraId="57C8AFD9" w14:textId="77777777" w:rsidR="00256E86" w:rsidRDefault="00256E86" w:rsidP="00256E86">
            <w:pPr>
              <w:spacing w:after="0"/>
              <w:rPr>
                <w:rFonts w:ascii="Times" w:eastAsia="맑은 고딕" w:hAnsi="Times"/>
                <w:szCs w:val="24"/>
                <w:lang w:val="en-GB" w:eastAsia="zh-CN"/>
              </w:rPr>
            </w:pPr>
            <w:r>
              <w:rPr>
                <w:rFonts w:ascii="Times" w:eastAsia="맑은 고딕" w:hAnsi="Times"/>
                <w:szCs w:val="24"/>
                <w:lang w:val="en-GB" w:eastAsia="zh-CN"/>
              </w:rPr>
              <w:t xml:space="preserve">For SSB symbols configured with SBFD </w:t>
            </w:r>
            <w:proofErr w:type="spellStart"/>
            <w:r>
              <w:rPr>
                <w:rFonts w:ascii="Times" w:eastAsia="맑은 고딕" w:hAnsi="Times"/>
                <w:szCs w:val="24"/>
                <w:lang w:val="en-GB" w:eastAsia="zh-CN"/>
              </w:rPr>
              <w:t>subbands</w:t>
            </w:r>
            <w:proofErr w:type="spellEnd"/>
            <w:r>
              <w:rPr>
                <w:rFonts w:ascii="Times" w:eastAsia="맑은 고딕" w:hAnsi="Times"/>
                <w:szCs w:val="24"/>
                <w:lang w:val="en-GB" w:eastAsia="zh-CN"/>
              </w:rPr>
              <w:t xml:space="preserve">, </w:t>
            </w:r>
          </w:p>
          <w:p w14:paraId="490EF8CA" w14:textId="77777777" w:rsidR="00256E86" w:rsidRDefault="00256E86" w:rsidP="00256E86">
            <w:pPr>
              <w:widowControl/>
              <w:numPr>
                <w:ilvl w:val="0"/>
                <w:numId w:val="36"/>
              </w:numPr>
              <w:wordWrap/>
              <w:autoSpaceDE/>
              <w:autoSpaceDN/>
              <w:spacing w:after="0"/>
              <w:rPr>
                <w:rFonts w:ascii="Times" w:eastAsia="맑은 고딕" w:hAnsi="Times" w:cs="Times"/>
                <w:szCs w:val="24"/>
                <w:lang w:val="en-GB" w:eastAsia="zh-CN"/>
              </w:rPr>
            </w:pPr>
            <w:r>
              <w:rPr>
                <w:rFonts w:ascii="Times" w:eastAsia="맑은 고딕" w:hAnsi="Times" w:cs="Times"/>
                <w:szCs w:val="24"/>
                <w:lang w:val="en-GB" w:eastAsia="zh-CN"/>
              </w:rPr>
              <w:t xml:space="preserve">Option 1: The SSB symbols configured with SBFD </w:t>
            </w:r>
            <w:proofErr w:type="spellStart"/>
            <w:r>
              <w:rPr>
                <w:rFonts w:ascii="Times" w:eastAsia="맑은 고딕" w:hAnsi="Times" w:cs="Times"/>
                <w:szCs w:val="24"/>
                <w:lang w:val="en-GB" w:eastAsia="zh-CN"/>
              </w:rPr>
              <w:t>subbands</w:t>
            </w:r>
            <w:proofErr w:type="spellEnd"/>
            <w:r>
              <w:rPr>
                <w:rFonts w:ascii="Times" w:eastAsia="맑은 고딕" w:hAnsi="Times" w:cs="Times"/>
                <w:szCs w:val="24"/>
                <w:lang w:val="en-GB" w:eastAsia="zh-CN"/>
              </w:rPr>
              <w:t xml:space="preserve"> are SBFD symbols. Only DL receptions within DL usable PRBs are allowed for SBFD aware UEs.</w:t>
            </w:r>
          </w:p>
          <w:p w14:paraId="5E6B38DE" w14:textId="77777777" w:rsidR="00256E86" w:rsidRDefault="00256E86" w:rsidP="00256E86">
            <w:pPr>
              <w:widowControl/>
              <w:numPr>
                <w:ilvl w:val="1"/>
                <w:numId w:val="36"/>
              </w:numPr>
              <w:wordWrap/>
              <w:autoSpaceDE/>
              <w:autoSpaceDN/>
              <w:spacing w:after="0"/>
              <w:rPr>
                <w:rFonts w:ascii="Times" w:eastAsiaTheme="minorEastAsia" w:hAnsi="Times"/>
                <w:szCs w:val="24"/>
                <w:lang w:val="en-GB" w:eastAsia="zh-CN"/>
              </w:rPr>
            </w:pPr>
            <w:r>
              <w:rPr>
                <w:rFonts w:ascii="Times" w:eastAsia="맑은 고딕" w:hAnsi="Times"/>
                <w:szCs w:val="24"/>
                <w:lang w:val="en-GB" w:eastAsia="zh-CN"/>
              </w:rPr>
              <w:t xml:space="preserve">Note: The SSB block is assumed to be within DL </w:t>
            </w:r>
            <w:proofErr w:type="spellStart"/>
            <w:r>
              <w:rPr>
                <w:rFonts w:ascii="Times" w:eastAsia="맑은 고딕" w:hAnsi="Times"/>
                <w:szCs w:val="24"/>
                <w:lang w:val="en-GB" w:eastAsia="zh-CN"/>
              </w:rPr>
              <w:t>subband</w:t>
            </w:r>
            <w:proofErr w:type="spellEnd"/>
          </w:p>
          <w:p w14:paraId="6A243927" w14:textId="77777777" w:rsidR="00256E86" w:rsidRDefault="00256E86" w:rsidP="007F3C86">
            <w:pPr>
              <w:widowControl/>
              <w:wordWrap/>
              <w:autoSpaceDE/>
              <w:autoSpaceDN/>
              <w:spacing w:after="0"/>
              <w:rPr>
                <w:rFonts w:ascii="Times" w:eastAsia="맑은 고딕" w:hAnsi="Times"/>
                <w:b/>
                <w:szCs w:val="24"/>
                <w:highlight w:val="green"/>
                <w:lang w:val="en-GB" w:eastAsia="zh-CN"/>
              </w:rPr>
            </w:pPr>
          </w:p>
          <w:p w14:paraId="708EE561" w14:textId="2CB9ACBA" w:rsidR="007F3C86" w:rsidRPr="007F3C86" w:rsidRDefault="007F3C86" w:rsidP="007F3C86">
            <w:pPr>
              <w:widowControl/>
              <w:wordWrap/>
              <w:autoSpaceDE/>
              <w:autoSpaceDN/>
              <w:spacing w:after="0"/>
              <w:rPr>
                <w:rFonts w:ascii="Times" w:eastAsia="맑은 고딕" w:hAnsi="Times"/>
                <w:b/>
                <w:szCs w:val="24"/>
                <w:lang w:val="en-GB" w:eastAsia="zh-CN"/>
              </w:rPr>
            </w:pPr>
            <w:r>
              <w:rPr>
                <w:rFonts w:ascii="Times" w:eastAsia="맑은 고딕" w:hAnsi="Times"/>
                <w:b/>
                <w:szCs w:val="24"/>
                <w:highlight w:val="green"/>
                <w:lang w:val="en-GB" w:eastAsia="zh-CN"/>
              </w:rPr>
              <w:t xml:space="preserve">RAN1#119 </w:t>
            </w:r>
            <w:r w:rsidRPr="007F3C86">
              <w:rPr>
                <w:rFonts w:ascii="Times" w:eastAsia="맑은 고딕" w:hAnsi="Times" w:hint="eastAsia"/>
                <w:b/>
                <w:szCs w:val="24"/>
                <w:highlight w:val="green"/>
                <w:lang w:val="en-GB" w:eastAsia="zh-CN"/>
              </w:rPr>
              <w:t>Agreement</w:t>
            </w:r>
          </w:p>
          <w:p w14:paraId="35029FC4" w14:textId="77777777" w:rsidR="007F3C86" w:rsidRPr="007F3C86" w:rsidRDefault="007F3C86" w:rsidP="007F3C86">
            <w:pPr>
              <w:widowControl/>
              <w:tabs>
                <w:tab w:val="left" w:pos="0"/>
              </w:tabs>
              <w:wordWrap/>
              <w:autoSpaceDE/>
              <w:autoSpaceDN/>
              <w:spacing w:after="0"/>
              <w:rPr>
                <w:rFonts w:ascii="Times" w:eastAsia="맑은 고딕" w:hAnsi="Times"/>
                <w:szCs w:val="24"/>
                <w:lang w:val="en-GB" w:eastAsia="zh-CN"/>
              </w:rPr>
            </w:pPr>
            <w:r w:rsidRPr="007F3C86">
              <w:rPr>
                <w:rFonts w:ascii="Times" w:eastAsia="바탕" w:hAnsi="Times"/>
                <w:szCs w:val="24"/>
                <w:lang w:val="en-GB" w:eastAsia="en-US"/>
              </w:rPr>
              <w:t>For a physical channel/signal occasion</w:t>
            </w:r>
            <w:r w:rsidRPr="007F3C86">
              <w:rPr>
                <w:rFonts w:ascii="Times" w:eastAsia="맑은 고딕" w:hAnsi="Times" w:hint="eastAsia"/>
                <w:szCs w:val="24"/>
                <w:lang w:val="en-GB" w:eastAsia="zh-CN"/>
              </w:rPr>
              <w:t xml:space="preserve"> </w:t>
            </w:r>
            <w:r w:rsidRPr="007F3C86">
              <w:rPr>
                <w:rFonts w:ascii="Times" w:eastAsia="바탕" w:hAnsi="Times"/>
                <w:szCs w:val="24"/>
                <w:lang w:val="en-GB" w:eastAsia="en-US"/>
              </w:rPr>
              <w:t>mapped to SBFD and non-SBFD symbols within a slot</w:t>
            </w:r>
            <w:r w:rsidRPr="007F3C86">
              <w:rPr>
                <w:rFonts w:ascii="Times" w:eastAsia="맑은 고딕" w:hAnsi="Times" w:hint="eastAsia"/>
                <w:szCs w:val="24"/>
                <w:lang w:val="en-GB" w:eastAsia="zh-CN"/>
              </w:rPr>
              <w:t xml:space="preserve">, an SBFD aware </w:t>
            </w:r>
            <w:r w:rsidRPr="007F3C86">
              <w:rPr>
                <w:rFonts w:ascii="Times" w:eastAsia="바탕" w:hAnsi="Times"/>
                <w:szCs w:val="24"/>
                <w:lang w:val="en-GB" w:eastAsia="en-US"/>
              </w:rPr>
              <w:t>UE does not transmit or receive the physical channel/signal within the slot</w:t>
            </w:r>
            <w:r w:rsidRPr="007F3C86">
              <w:rPr>
                <w:rFonts w:ascii="Times" w:eastAsia="SimSun" w:hAnsi="Times" w:hint="eastAsia"/>
                <w:szCs w:val="24"/>
                <w:lang w:eastAsia="zh-CN"/>
              </w:rPr>
              <w:t>, except</w:t>
            </w:r>
            <w:r w:rsidRPr="007F3C86">
              <w:rPr>
                <w:rFonts w:ascii="Times" w:eastAsia="맑은 고딕" w:hAnsi="Times" w:hint="eastAsia"/>
                <w:szCs w:val="24"/>
                <w:lang w:val="en-GB" w:eastAsia="zh-CN"/>
              </w:rPr>
              <w:t xml:space="preserve"> </w:t>
            </w:r>
          </w:p>
          <w:p w14:paraId="40B800D6" w14:textId="77777777" w:rsidR="007F3C86" w:rsidRPr="007F3C86" w:rsidRDefault="007F3C86" w:rsidP="007F3C86">
            <w:pPr>
              <w:widowControl/>
              <w:numPr>
                <w:ilvl w:val="0"/>
                <w:numId w:val="36"/>
              </w:numPr>
              <w:wordWrap/>
              <w:autoSpaceDE/>
              <w:autoSpaceDN/>
              <w:spacing w:after="0"/>
              <w:rPr>
                <w:rFonts w:ascii="Times" w:eastAsia="맑은 고딕" w:hAnsi="Times" w:cs="Times"/>
                <w:szCs w:val="24"/>
                <w:lang w:val="en-GB" w:eastAsia="zh-CN"/>
              </w:rPr>
            </w:pPr>
            <w:r w:rsidRPr="007F3C86">
              <w:rPr>
                <w:rFonts w:ascii="Times" w:eastAsia="맑은 고딕" w:hAnsi="Times" w:cs="Times" w:hint="eastAsia"/>
                <w:szCs w:val="24"/>
                <w:lang w:val="en-GB" w:eastAsia="zh-CN"/>
              </w:rPr>
              <w:t>PRACH transmission in a valid RO across SBFD symbols and non-SBFD symbols is subject to the agreements in AI 9.3.2.</w:t>
            </w:r>
          </w:p>
          <w:p w14:paraId="6E04FB63" w14:textId="77777777" w:rsidR="007F3C86" w:rsidRPr="007F3C86" w:rsidRDefault="007F3C86" w:rsidP="007F3C86">
            <w:pPr>
              <w:widowControl/>
              <w:numPr>
                <w:ilvl w:val="0"/>
                <w:numId w:val="36"/>
              </w:numPr>
              <w:wordWrap/>
              <w:autoSpaceDE/>
              <w:autoSpaceDN/>
              <w:spacing w:after="0"/>
              <w:rPr>
                <w:rFonts w:ascii="Times" w:eastAsia="맑은 고딕" w:hAnsi="Times" w:cs="Times"/>
                <w:szCs w:val="24"/>
                <w:lang w:val="en-GB" w:eastAsia="zh-CN"/>
              </w:rPr>
            </w:pPr>
            <w:r w:rsidRPr="007F3C86">
              <w:rPr>
                <w:rFonts w:ascii="Times" w:eastAsia="맑은 고딕" w:hAnsi="Times" w:cs="Times" w:hint="eastAsia"/>
                <w:szCs w:val="24"/>
                <w:lang w:val="en-GB" w:eastAsia="zh-CN"/>
              </w:rPr>
              <w:t>For PUSCH repetition type B, down-select from the following options.</w:t>
            </w:r>
          </w:p>
          <w:p w14:paraId="502D0983" w14:textId="77777777" w:rsidR="007F3C86" w:rsidRPr="007F3C86" w:rsidRDefault="007F3C86" w:rsidP="007F3C86">
            <w:pPr>
              <w:widowControl/>
              <w:numPr>
                <w:ilvl w:val="1"/>
                <w:numId w:val="39"/>
              </w:numPr>
              <w:shd w:val="clear" w:color="auto" w:fill="FFFFFF"/>
              <w:tabs>
                <w:tab w:val="left" w:pos="0"/>
              </w:tabs>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Option 1:</w:t>
            </w:r>
            <w:r w:rsidRPr="007F3C86">
              <w:rPr>
                <w:rFonts w:ascii="Times" w:eastAsia="맑은 고딕" w:hAnsi="Times"/>
                <w:szCs w:val="24"/>
                <w:lang w:val="en-GB" w:eastAsia="zh-CN"/>
              </w:rPr>
              <w:t xml:space="preserve"> </w:t>
            </w:r>
            <w:r w:rsidRPr="007F3C86">
              <w:rPr>
                <w:rFonts w:ascii="Times" w:eastAsia="맑은 고딕" w:hAnsi="Times" w:hint="eastAsia"/>
                <w:szCs w:val="24"/>
                <w:lang w:val="en-GB" w:eastAsia="zh-CN"/>
              </w:rPr>
              <w:t xml:space="preserve">A </w:t>
            </w:r>
            <w:r w:rsidRPr="007F3C86">
              <w:rPr>
                <w:rFonts w:ascii="Times" w:eastAsia="맑은 고딕" w:hAnsi="Times"/>
                <w:szCs w:val="24"/>
                <w:lang w:val="en-GB" w:eastAsia="zh-CN"/>
              </w:rPr>
              <w:t xml:space="preserve">nominal repetition </w:t>
            </w:r>
            <w:r w:rsidRPr="007F3C86">
              <w:rPr>
                <w:rFonts w:ascii="Times" w:eastAsia="맑은 고딕" w:hAnsi="Times" w:hint="eastAsia"/>
                <w:szCs w:val="24"/>
                <w:lang w:val="en-GB" w:eastAsia="zh-CN"/>
              </w:rPr>
              <w:t>is</w:t>
            </w:r>
            <w:r w:rsidRPr="007F3C86">
              <w:rPr>
                <w:rFonts w:ascii="Times" w:eastAsia="맑은 고딕" w:hAnsi="Times"/>
                <w:szCs w:val="24"/>
                <w:lang w:val="en-GB" w:eastAsia="zh-CN"/>
              </w:rPr>
              <w:t xml:space="preserve"> segmented into actual repetitions around boundary of SBFD symbols and non-SBFD symbols</w:t>
            </w:r>
            <w:r w:rsidRPr="007F3C86">
              <w:rPr>
                <w:rFonts w:ascii="Times" w:eastAsia="맑은 고딕" w:hAnsi="Times" w:hint="eastAsia"/>
                <w:szCs w:val="24"/>
                <w:lang w:val="en-GB" w:eastAsia="zh-CN"/>
              </w:rPr>
              <w:t>.</w:t>
            </w:r>
            <w:r w:rsidRPr="007F3C86">
              <w:rPr>
                <w:rFonts w:ascii="Times" w:eastAsia="맑은 고딕" w:hAnsi="Times" w:hint="eastAsia"/>
                <w:szCs w:val="24"/>
                <w:lang w:eastAsia="zh-CN"/>
              </w:rPr>
              <w:t xml:space="preserve"> </w:t>
            </w:r>
          </w:p>
          <w:p w14:paraId="6AD2CCDD" w14:textId="77777777" w:rsidR="007F3C86" w:rsidRPr="007F3C86" w:rsidRDefault="007F3C86" w:rsidP="007F3C86">
            <w:pPr>
              <w:widowControl/>
              <w:numPr>
                <w:ilvl w:val="1"/>
                <w:numId w:val="39"/>
              </w:numPr>
              <w:shd w:val="clear" w:color="auto" w:fill="FFFFFF"/>
              <w:tabs>
                <w:tab w:val="left" w:pos="0"/>
              </w:tabs>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 xml:space="preserve">Option 2: A </w:t>
            </w:r>
            <w:r w:rsidRPr="007F3C86">
              <w:rPr>
                <w:rFonts w:ascii="Times" w:eastAsia="맑은 고딕" w:hAnsi="Times"/>
                <w:szCs w:val="24"/>
                <w:lang w:val="en-GB" w:eastAsia="zh-CN"/>
              </w:rPr>
              <w:t xml:space="preserve">nominal repetition </w:t>
            </w:r>
            <w:r w:rsidRPr="007F3C86">
              <w:rPr>
                <w:rFonts w:ascii="Times" w:eastAsia="맑은 고딕" w:hAnsi="Times" w:hint="eastAsia"/>
                <w:szCs w:val="24"/>
                <w:lang w:val="en-GB" w:eastAsia="zh-CN"/>
              </w:rPr>
              <w:t>is</w:t>
            </w:r>
            <w:r w:rsidRPr="007F3C86">
              <w:rPr>
                <w:rFonts w:ascii="Times" w:eastAsia="맑은 고딕" w:hAnsi="Times"/>
                <w:szCs w:val="24"/>
                <w:lang w:val="en-GB" w:eastAsia="zh-CN"/>
              </w:rPr>
              <w:t xml:space="preserve"> segmented into actual repetitions</w:t>
            </w:r>
            <w:r w:rsidRPr="007F3C86">
              <w:rPr>
                <w:rFonts w:ascii="Times" w:eastAsia="맑은 고딕" w:hAnsi="Times" w:hint="eastAsia"/>
                <w:szCs w:val="24"/>
                <w:lang w:eastAsia="zh-CN"/>
              </w:rPr>
              <w:t xml:space="preserve"> as </w:t>
            </w:r>
            <w:r w:rsidRPr="007F3C86">
              <w:rPr>
                <w:rFonts w:ascii="Times" w:eastAsia="맑은 고딕" w:hAnsi="Times"/>
                <w:szCs w:val="24"/>
                <w:lang w:eastAsia="zh-CN"/>
              </w:rPr>
              <w:t xml:space="preserve">in </w:t>
            </w:r>
            <w:r w:rsidRPr="007F3C86">
              <w:rPr>
                <w:rFonts w:ascii="Times" w:eastAsia="맑은 고딕" w:hAnsi="Times" w:hint="eastAsia"/>
                <w:szCs w:val="24"/>
                <w:lang w:eastAsia="zh-CN"/>
              </w:rPr>
              <w:t>legacy</w:t>
            </w:r>
            <w:r w:rsidRPr="007F3C86">
              <w:rPr>
                <w:rFonts w:ascii="Times" w:eastAsia="맑은 고딕" w:hAnsi="Times"/>
                <w:szCs w:val="24"/>
                <w:lang w:eastAsia="zh-CN"/>
              </w:rPr>
              <w:t xml:space="preserve"> operation</w:t>
            </w:r>
            <w:r w:rsidRPr="007F3C86">
              <w:rPr>
                <w:rFonts w:ascii="Times" w:eastAsia="맑은 고딕" w:hAnsi="Times" w:hint="eastAsia"/>
                <w:szCs w:val="24"/>
                <w:lang w:eastAsia="zh-CN"/>
              </w:rPr>
              <w:t>. A</w:t>
            </w:r>
            <w:r w:rsidRPr="007F3C86">
              <w:rPr>
                <w:rFonts w:ascii="Times" w:eastAsia="맑은 고딕" w:hAnsi="Times" w:hint="eastAsia"/>
                <w:szCs w:val="24"/>
                <w:lang w:val="en-GB" w:eastAsia="zh-CN"/>
              </w:rPr>
              <w:t xml:space="preserve">n actual repetition mapped to both </w:t>
            </w:r>
            <w:r w:rsidRPr="007F3C86">
              <w:rPr>
                <w:rFonts w:ascii="Times" w:eastAsia="맑은 고딕" w:hAnsi="Times"/>
                <w:szCs w:val="24"/>
                <w:lang w:val="en-GB" w:eastAsia="zh-CN"/>
              </w:rPr>
              <w:t>SBFD and non-SBFD symbols</w:t>
            </w:r>
            <w:r w:rsidRPr="007F3C86">
              <w:rPr>
                <w:rFonts w:ascii="Times" w:eastAsia="맑은 고딕" w:hAnsi="Times" w:hint="eastAsia"/>
                <w:szCs w:val="24"/>
                <w:lang w:eastAsia="zh-CN"/>
              </w:rPr>
              <w:t xml:space="preserve"> is dropped</w:t>
            </w:r>
            <w:r w:rsidRPr="007F3C86">
              <w:rPr>
                <w:rFonts w:ascii="Times" w:eastAsia="맑은 고딕" w:hAnsi="Times" w:hint="eastAsia"/>
                <w:szCs w:val="24"/>
                <w:lang w:val="en-GB" w:eastAsia="zh-CN"/>
              </w:rPr>
              <w:t>.</w:t>
            </w:r>
            <w:r w:rsidRPr="007F3C86">
              <w:rPr>
                <w:rFonts w:ascii="Times" w:eastAsia="맑은 고딕" w:hAnsi="Times" w:hint="eastAsia"/>
                <w:szCs w:val="24"/>
                <w:lang w:eastAsia="zh-CN"/>
              </w:rPr>
              <w:t xml:space="preserve"> </w:t>
            </w:r>
          </w:p>
          <w:p w14:paraId="160C8A90" w14:textId="77777777" w:rsidR="007F3C86" w:rsidRPr="007F3C86" w:rsidRDefault="007F3C86" w:rsidP="007F3C86">
            <w:pPr>
              <w:widowControl/>
              <w:wordWrap/>
              <w:autoSpaceDE/>
              <w:autoSpaceDN/>
              <w:spacing w:after="0"/>
              <w:rPr>
                <w:rFonts w:ascii="Times" w:eastAsia="바탕" w:hAnsi="Times"/>
                <w:szCs w:val="24"/>
                <w:lang w:val="en-GB" w:eastAsia="en-US"/>
              </w:rPr>
            </w:pPr>
          </w:p>
          <w:p w14:paraId="7A2C648A" w14:textId="33D323A5" w:rsidR="007F3C86" w:rsidRPr="007F3C86" w:rsidRDefault="007F3C86" w:rsidP="007F3C86">
            <w:pPr>
              <w:widowControl/>
              <w:wordWrap/>
              <w:autoSpaceDE/>
              <w:autoSpaceDN/>
              <w:spacing w:after="0"/>
              <w:rPr>
                <w:rFonts w:ascii="Times" w:eastAsia="맑은 고딕" w:hAnsi="Times"/>
                <w:b/>
                <w:szCs w:val="24"/>
                <w:lang w:val="en-GB" w:eastAsia="zh-CN"/>
              </w:rPr>
            </w:pPr>
            <w:r>
              <w:rPr>
                <w:rFonts w:ascii="Times" w:eastAsia="맑은 고딕" w:hAnsi="Times"/>
                <w:b/>
                <w:szCs w:val="24"/>
                <w:highlight w:val="green"/>
                <w:lang w:val="en-GB" w:eastAsia="zh-CN"/>
              </w:rPr>
              <w:t xml:space="preserve">RAN1#119 </w:t>
            </w:r>
            <w:r w:rsidRPr="007F3C86">
              <w:rPr>
                <w:rFonts w:ascii="Times" w:eastAsia="맑은 고딕" w:hAnsi="Times"/>
                <w:b/>
                <w:szCs w:val="24"/>
                <w:highlight w:val="green"/>
                <w:lang w:val="en-GB" w:eastAsia="zh-CN"/>
              </w:rPr>
              <w:t>Agreement</w:t>
            </w:r>
          </w:p>
          <w:p w14:paraId="141A051C" w14:textId="77777777" w:rsidR="007F3C86" w:rsidRPr="007F3C86" w:rsidRDefault="007F3C86" w:rsidP="007F3C86">
            <w:pPr>
              <w:widowControl/>
              <w:tabs>
                <w:tab w:val="left" w:pos="0"/>
              </w:tabs>
              <w:wordWrap/>
              <w:autoSpaceDE/>
              <w:autoSpaceDN/>
              <w:spacing w:after="0"/>
              <w:rPr>
                <w:rFonts w:ascii="Times" w:eastAsia="맑은 고딕" w:hAnsi="Times"/>
                <w:szCs w:val="24"/>
                <w:lang w:val="en-GB" w:eastAsia="en-US"/>
              </w:rPr>
            </w:pPr>
            <w:r w:rsidRPr="007F3C86">
              <w:rPr>
                <w:rFonts w:ascii="Times" w:eastAsia="맑은 고딕" w:hAnsi="Times" w:hint="eastAsia"/>
                <w:szCs w:val="24"/>
                <w:lang w:val="en-GB" w:eastAsia="en-US"/>
              </w:rPr>
              <w:t>Confirm the following working assumption made in RAN1#118.</w:t>
            </w:r>
          </w:p>
          <w:p w14:paraId="4542CA21" w14:textId="77777777" w:rsidR="007F3C86" w:rsidRPr="007F3C86" w:rsidRDefault="007F3C86" w:rsidP="007F3C86">
            <w:pPr>
              <w:widowControl/>
              <w:wordWrap/>
              <w:autoSpaceDE/>
              <w:autoSpaceDN/>
              <w:spacing w:after="0"/>
              <w:rPr>
                <w:rFonts w:ascii="Times" w:eastAsia="맑은 고딕" w:hAnsi="Times"/>
                <w:b/>
                <w:szCs w:val="24"/>
                <w:lang w:val="en-GB" w:eastAsia="zh-CN"/>
              </w:rPr>
            </w:pPr>
            <w:r w:rsidRPr="007F3C86">
              <w:rPr>
                <w:rFonts w:ascii="Times" w:eastAsia="맑은 고딕" w:hAnsi="Times"/>
                <w:b/>
                <w:szCs w:val="24"/>
                <w:highlight w:val="darkYellow"/>
                <w:lang w:val="en-GB" w:eastAsia="zh-CN"/>
              </w:rPr>
              <w:t>Working Assumption</w:t>
            </w:r>
          </w:p>
          <w:p w14:paraId="2E512E5A" w14:textId="77777777" w:rsidR="007F3C86" w:rsidRPr="007F3C86" w:rsidRDefault="007F3C86" w:rsidP="007F3C86">
            <w:pPr>
              <w:widowControl/>
              <w:wordWrap/>
              <w:autoSpaceDE/>
              <w:autoSpaceDN/>
              <w:spacing w:after="0"/>
              <w:rPr>
                <w:rFonts w:ascii="Times" w:eastAsia="맑은 고딕" w:hAnsi="Times"/>
                <w:szCs w:val="24"/>
                <w:lang w:val="en-GB" w:eastAsia="zh-CN"/>
              </w:rPr>
            </w:pPr>
            <w:r w:rsidRPr="007F3C86">
              <w:rPr>
                <w:rFonts w:ascii="Times" w:eastAsia="맑은 고딕" w:hAnsi="Times"/>
                <w:szCs w:val="24"/>
                <w:lang w:val="en-GB" w:eastAsia="en-US"/>
              </w:rPr>
              <w:t>For cell-specific configuration of frequency locations</w:t>
            </w:r>
            <w:r w:rsidRPr="007F3C86">
              <w:rPr>
                <w:rFonts w:ascii="Times" w:eastAsia="맑은 고딕" w:hAnsi="Times" w:hint="eastAsia"/>
                <w:szCs w:val="24"/>
                <w:lang w:val="en-GB" w:eastAsia="zh-CN"/>
              </w:rPr>
              <w:t xml:space="preserve"> of SBFD UL </w:t>
            </w:r>
            <w:proofErr w:type="spellStart"/>
            <w:r w:rsidRPr="007F3C86">
              <w:rPr>
                <w:rFonts w:ascii="Times" w:eastAsia="맑은 고딕" w:hAnsi="Times" w:hint="eastAsia"/>
                <w:szCs w:val="24"/>
                <w:lang w:val="en-GB" w:eastAsia="zh-CN"/>
              </w:rPr>
              <w:t>subband</w:t>
            </w:r>
            <w:proofErr w:type="spellEnd"/>
            <w:r w:rsidRPr="007F3C86">
              <w:rPr>
                <w:rFonts w:ascii="Times" w:eastAsia="맑은 고딕" w:hAnsi="Times" w:hint="eastAsia"/>
                <w:szCs w:val="24"/>
                <w:lang w:val="en-GB" w:eastAsia="zh-CN"/>
              </w:rPr>
              <w:t xml:space="preserve">, </w:t>
            </w:r>
            <w:r w:rsidRPr="007F3C86">
              <w:rPr>
                <w:rFonts w:ascii="Times" w:eastAsia="맑은 고딕" w:hAnsi="Times"/>
                <w:szCs w:val="24"/>
                <w:lang w:val="en-GB" w:eastAsia="zh-CN"/>
              </w:rPr>
              <w:t xml:space="preserve">for each SCS configuration in </w:t>
            </w:r>
            <w:r w:rsidRPr="007F3C86">
              <w:rPr>
                <w:rFonts w:ascii="Times" w:eastAsia="바탕" w:hAnsi="Times"/>
                <w:i/>
                <w:szCs w:val="24"/>
                <w:lang w:val="en-GB" w:eastAsia="zh-CN"/>
              </w:rPr>
              <w:t>SCS-</w:t>
            </w:r>
            <w:proofErr w:type="spellStart"/>
            <w:r w:rsidRPr="007F3C86">
              <w:rPr>
                <w:rFonts w:ascii="Times" w:eastAsia="바탕" w:hAnsi="Times"/>
                <w:i/>
                <w:szCs w:val="24"/>
                <w:lang w:val="en-GB" w:eastAsia="zh-CN"/>
              </w:rPr>
              <w:t>SpecificCarrier</w:t>
            </w:r>
            <w:r w:rsidRPr="007F3C86">
              <w:rPr>
                <w:rFonts w:ascii="Times" w:eastAsia="맑은 고딕" w:hAnsi="Times"/>
                <w:i/>
                <w:szCs w:val="24"/>
                <w:lang w:val="en-GB" w:eastAsia="zh-CN"/>
              </w:rPr>
              <w:t>List</w:t>
            </w:r>
            <w:proofErr w:type="spellEnd"/>
            <w:r w:rsidRPr="007F3C86">
              <w:rPr>
                <w:rFonts w:ascii="Times" w:eastAsia="맑은 고딕" w:hAnsi="Times"/>
                <w:i/>
                <w:szCs w:val="24"/>
                <w:lang w:val="en-GB" w:eastAsia="zh-CN"/>
              </w:rPr>
              <w:t xml:space="preserve"> </w:t>
            </w:r>
            <w:r w:rsidRPr="007F3C86">
              <w:rPr>
                <w:rFonts w:ascii="Times" w:eastAsia="맑은 고딕" w:hAnsi="Times"/>
                <w:iCs/>
                <w:szCs w:val="24"/>
                <w:lang w:val="en-GB" w:eastAsia="zh-CN"/>
              </w:rPr>
              <w:t>for UL</w:t>
            </w:r>
            <w:r w:rsidRPr="007F3C86">
              <w:rPr>
                <w:rFonts w:ascii="Times" w:eastAsia="맑은 고딕" w:hAnsi="Times" w:hint="eastAsia"/>
                <w:szCs w:val="24"/>
                <w:lang w:val="en-GB" w:eastAsia="zh-CN"/>
              </w:rPr>
              <w:t xml:space="preserve">, starting RB and bandwidth of SBFD UL </w:t>
            </w:r>
            <w:proofErr w:type="spellStart"/>
            <w:r w:rsidRPr="007F3C86">
              <w:rPr>
                <w:rFonts w:ascii="Times" w:eastAsia="맑은 고딕" w:hAnsi="Times" w:hint="eastAsia"/>
                <w:szCs w:val="24"/>
                <w:lang w:val="en-GB" w:eastAsia="zh-CN"/>
              </w:rPr>
              <w:t>subband</w:t>
            </w:r>
            <w:proofErr w:type="spellEnd"/>
            <w:r w:rsidRPr="007F3C86">
              <w:rPr>
                <w:rFonts w:ascii="Times" w:eastAsia="맑은 고딕" w:hAnsi="Times" w:hint="eastAsia"/>
                <w:szCs w:val="24"/>
                <w:lang w:val="en-GB" w:eastAsia="zh-CN"/>
              </w:rPr>
              <w:t xml:space="preserve"> are indicated by a RIV-based indication as defined in 38.214 setting </w:t>
            </w:r>
            <m:oMath>
              <m:sSubSup>
                <m:sSubSupPr>
                  <m:ctrlPr>
                    <w:rPr>
                      <w:rFonts w:ascii="Cambria Math" w:eastAsia="바탕" w:hAnsi="Cambria Math"/>
                      <w:szCs w:val="24"/>
                      <w:lang w:val="en-GB" w:eastAsia="en-US"/>
                    </w:rPr>
                  </m:ctrlPr>
                </m:sSubSupPr>
                <m:e>
                  <m:r>
                    <w:rPr>
                      <w:rFonts w:ascii="Cambria Math" w:eastAsia="바탕" w:hAnsi="Cambria Math"/>
                      <w:szCs w:val="24"/>
                      <w:lang w:val="en-GB" w:eastAsia="en-US"/>
                    </w:rPr>
                    <m:t>N</m:t>
                  </m:r>
                </m:e>
                <m:sub>
                  <m:r>
                    <m:rPr>
                      <m:nor/>
                    </m:rPr>
                    <w:rPr>
                      <w:rFonts w:ascii="Cambria Math" w:eastAsia="바탕" w:hAnsi="Cambria Math"/>
                      <w:szCs w:val="24"/>
                      <w:lang w:val="en-GB" w:eastAsia="en-US"/>
                    </w:rPr>
                    <m:t>BWP</m:t>
                  </m:r>
                </m:sub>
                <m:sup>
                  <m:r>
                    <m:rPr>
                      <m:nor/>
                    </m:rPr>
                    <w:rPr>
                      <w:rFonts w:ascii="Cambria Math" w:eastAsia="바탕" w:hAnsi="Cambria Math"/>
                      <w:szCs w:val="24"/>
                      <w:lang w:val="en-GB" w:eastAsia="en-US"/>
                    </w:rPr>
                    <m:t>size</m:t>
                  </m:r>
                </m:sup>
              </m:sSubSup>
            </m:oMath>
            <w:r w:rsidRPr="007F3C86">
              <w:rPr>
                <w:rFonts w:ascii="Times" w:eastAsia="바탕" w:hAnsi="Times"/>
                <w:lang w:val="en-GB" w:eastAsia="sv-SE"/>
              </w:rPr>
              <w:t>=275</w:t>
            </w:r>
            <w:r w:rsidRPr="007F3C86">
              <w:rPr>
                <w:rFonts w:ascii="Times" w:eastAsia="맑은 고딕" w:hAnsi="Times" w:hint="eastAsia"/>
                <w:lang w:val="en-GB" w:eastAsia="zh-CN"/>
              </w:rPr>
              <w:t>.</w:t>
            </w:r>
          </w:p>
          <w:p w14:paraId="7B6C0EC7" w14:textId="77777777" w:rsidR="007F3C86" w:rsidRPr="007F3C86" w:rsidRDefault="007F3C86" w:rsidP="007F3C86">
            <w:pPr>
              <w:widowControl/>
              <w:wordWrap/>
              <w:autoSpaceDE/>
              <w:autoSpaceDN/>
              <w:spacing w:after="0"/>
              <w:rPr>
                <w:rFonts w:ascii="Times" w:eastAsia="맑은 고딕" w:hAnsi="Times"/>
                <w:szCs w:val="24"/>
                <w:lang w:val="en-GB" w:eastAsia="zh-CN"/>
              </w:rPr>
            </w:pPr>
            <w:r w:rsidRPr="007F3C86">
              <w:rPr>
                <w:rFonts w:ascii="Times" w:eastAsia="맑은 고딕" w:hAnsi="Times"/>
                <w:szCs w:val="24"/>
                <w:lang w:val="en-GB" w:eastAsia="en-US"/>
              </w:rPr>
              <w:t>For cell-specific configuration of frequency locations</w:t>
            </w:r>
            <w:r w:rsidRPr="007F3C86">
              <w:rPr>
                <w:rFonts w:ascii="Times" w:eastAsia="맑은 고딕" w:hAnsi="Times" w:hint="eastAsia"/>
                <w:szCs w:val="24"/>
                <w:lang w:val="en-GB" w:eastAsia="zh-CN"/>
              </w:rPr>
              <w:t xml:space="preserve"> of SBFD DL </w:t>
            </w:r>
            <w:proofErr w:type="spellStart"/>
            <w:r w:rsidRPr="007F3C86">
              <w:rPr>
                <w:rFonts w:ascii="Times" w:eastAsia="맑은 고딕" w:hAnsi="Times" w:hint="eastAsia"/>
                <w:szCs w:val="24"/>
                <w:lang w:val="en-GB" w:eastAsia="zh-CN"/>
              </w:rPr>
              <w:t>subband</w:t>
            </w:r>
            <w:proofErr w:type="spellEnd"/>
            <w:r w:rsidRPr="007F3C86">
              <w:rPr>
                <w:rFonts w:ascii="Times" w:eastAsia="맑은 고딕" w:hAnsi="Times" w:hint="eastAsia"/>
                <w:szCs w:val="24"/>
                <w:lang w:val="en-GB" w:eastAsia="zh-CN"/>
              </w:rPr>
              <w:t xml:space="preserve">(s), </w:t>
            </w:r>
            <w:r w:rsidRPr="007F3C86">
              <w:rPr>
                <w:rFonts w:ascii="Times" w:eastAsia="맑은 고딕" w:hAnsi="Times"/>
                <w:szCs w:val="24"/>
                <w:lang w:val="en-GB" w:eastAsia="zh-CN"/>
              </w:rPr>
              <w:t xml:space="preserve">for each SCS configuration in </w:t>
            </w:r>
            <w:r w:rsidRPr="007F3C86">
              <w:rPr>
                <w:rFonts w:ascii="Times" w:eastAsia="바탕" w:hAnsi="Times"/>
                <w:i/>
                <w:szCs w:val="24"/>
                <w:lang w:val="en-GB" w:eastAsia="zh-CN"/>
              </w:rPr>
              <w:t>SCS-</w:t>
            </w:r>
            <w:proofErr w:type="spellStart"/>
            <w:r w:rsidRPr="007F3C86">
              <w:rPr>
                <w:rFonts w:ascii="Times" w:eastAsia="바탕" w:hAnsi="Times"/>
                <w:i/>
                <w:szCs w:val="24"/>
                <w:lang w:val="en-GB" w:eastAsia="zh-CN"/>
              </w:rPr>
              <w:t>SpecificCarrier</w:t>
            </w:r>
            <w:r w:rsidRPr="007F3C86">
              <w:rPr>
                <w:rFonts w:ascii="Times" w:eastAsia="맑은 고딕" w:hAnsi="Times"/>
                <w:i/>
                <w:szCs w:val="24"/>
                <w:lang w:val="en-GB" w:eastAsia="zh-CN"/>
              </w:rPr>
              <w:t>List</w:t>
            </w:r>
            <w:proofErr w:type="spellEnd"/>
            <w:r w:rsidRPr="007F3C86">
              <w:rPr>
                <w:rFonts w:ascii="Times" w:eastAsia="맑은 고딕" w:hAnsi="Times"/>
                <w:i/>
                <w:szCs w:val="24"/>
                <w:lang w:val="en-GB" w:eastAsia="zh-CN"/>
              </w:rPr>
              <w:t xml:space="preserve"> </w:t>
            </w:r>
            <w:r w:rsidRPr="007F3C86">
              <w:rPr>
                <w:rFonts w:ascii="Times" w:eastAsia="맑은 고딕" w:hAnsi="Times"/>
                <w:iCs/>
                <w:szCs w:val="24"/>
                <w:lang w:val="en-GB" w:eastAsia="zh-CN"/>
              </w:rPr>
              <w:t>for DL</w:t>
            </w:r>
            <w:r w:rsidRPr="007F3C86">
              <w:rPr>
                <w:rFonts w:ascii="Times" w:eastAsia="맑은 고딕" w:hAnsi="Times" w:hint="eastAsia"/>
                <w:szCs w:val="24"/>
                <w:lang w:val="en-GB" w:eastAsia="zh-CN"/>
              </w:rPr>
              <w:t xml:space="preserve">, starting RB and bandwidth of each SBFD DL </w:t>
            </w:r>
            <w:proofErr w:type="spellStart"/>
            <w:r w:rsidRPr="007F3C86">
              <w:rPr>
                <w:rFonts w:ascii="Times" w:eastAsia="맑은 고딕" w:hAnsi="Times" w:hint="eastAsia"/>
                <w:szCs w:val="24"/>
                <w:lang w:val="en-GB" w:eastAsia="zh-CN"/>
              </w:rPr>
              <w:t>subband</w:t>
            </w:r>
            <w:proofErr w:type="spellEnd"/>
            <w:r w:rsidRPr="007F3C86">
              <w:rPr>
                <w:rFonts w:ascii="Times" w:eastAsia="맑은 고딕" w:hAnsi="Times" w:hint="eastAsia"/>
                <w:szCs w:val="24"/>
                <w:lang w:val="en-GB" w:eastAsia="zh-CN"/>
              </w:rPr>
              <w:t xml:space="preserve"> are indicated by a RIV-based indication as defined in 38.214 setting </w:t>
            </w:r>
            <m:oMath>
              <m:sSubSup>
                <m:sSubSupPr>
                  <m:ctrlPr>
                    <w:rPr>
                      <w:rFonts w:ascii="Cambria Math" w:eastAsia="바탕" w:hAnsi="Cambria Math"/>
                      <w:szCs w:val="24"/>
                      <w:lang w:val="en-GB" w:eastAsia="en-US"/>
                    </w:rPr>
                  </m:ctrlPr>
                </m:sSubSupPr>
                <m:e>
                  <m:r>
                    <w:rPr>
                      <w:rFonts w:ascii="Cambria Math" w:eastAsia="바탕" w:hAnsi="Cambria Math"/>
                      <w:szCs w:val="24"/>
                      <w:lang w:val="en-GB" w:eastAsia="en-US"/>
                    </w:rPr>
                    <m:t>N</m:t>
                  </m:r>
                </m:e>
                <m:sub>
                  <m:r>
                    <m:rPr>
                      <m:nor/>
                    </m:rPr>
                    <w:rPr>
                      <w:rFonts w:ascii="Cambria Math" w:eastAsia="바탕" w:hAnsi="Cambria Math"/>
                      <w:szCs w:val="24"/>
                      <w:lang w:val="en-GB" w:eastAsia="en-US"/>
                    </w:rPr>
                    <m:t>BWP</m:t>
                  </m:r>
                </m:sub>
                <m:sup>
                  <m:r>
                    <m:rPr>
                      <m:nor/>
                    </m:rPr>
                    <w:rPr>
                      <w:rFonts w:ascii="Cambria Math" w:eastAsia="바탕" w:hAnsi="Cambria Math"/>
                      <w:szCs w:val="24"/>
                      <w:lang w:val="en-GB" w:eastAsia="en-US"/>
                    </w:rPr>
                    <m:t>size</m:t>
                  </m:r>
                </m:sup>
              </m:sSubSup>
            </m:oMath>
            <w:r w:rsidRPr="007F3C86">
              <w:rPr>
                <w:rFonts w:ascii="Times" w:eastAsia="바탕" w:hAnsi="Times"/>
                <w:lang w:val="en-GB" w:eastAsia="sv-SE"/>
              </w:rPr>
              <w:t>=275.</w:t>
            </w:r>
          </w:p>
          <w:p w14:paraId="5111C68F" w14:textId="2D13AF26" w:rsidR="007F3C86" w:rsidRPr="007F3C86" w:rsidRDefault="007F3C86" w:rsidP="007F3C86">
            <w:pPr>
              <w:widowControl/>
              <w:numPr>
                <w:ilvl w:val="0"/>
                <w:numId w:val="36"/>
              </w:numPr>
              <w:wordWrap/>
              <w:autoSpaceDE/>
              <w:autoSpaceDN/>
              <w:spacing w:after="0"/>
              <w:rPr>
                <w:rFonts w:ascii="Times" w:eastAsia="맑은 고딕" w:hAnsi="Times"/>
                <w:szCs w:val="24"/>
                <w:lang w:val="en-GB" w:eastAsia="en-US"/>
              </w:rPr>
            </w:pPr>
            <w:r w:rsidRPr="007F3C86">
              <w:rPr>
                <w:rFonts w:ascii="Times" w:eastAsia="맑은 고딕" w:hAnsi="Times" w:hint="eastAsia"/>
                <w:lang w:val="en-GB" w:eastAsia="zh-CN"/>
              </w:rPr>
              <w:t xml:space="preserve">One or two SBFD DL </w:t>
            </w:r>
            <w:proofErr w:type="spellStart"/>
            <w:r w:rsidRPr="007F3C86">
              <w:rPr>
                <w:rFonts w:ascii="Times" w:eastAsia="맑은 고딕" w:hAnsi="Times" w:hint="eastAsia"/>
                <w:lang w:val="en-GB" w:eastAsia="zh-CN"/>
              </w:rPr>
              <w:t>subbands</w:t>
            </w:r>
            <w:proofErr w:type="spellEnd"/>
            <w:r w:rsidRPr="007F3C86">
              <w:rPr>
                <w:rFonts w:ascii="Times" w:eastAsia="맑은 고딕" w:hAnsi="Times" w:hint="eastAsia"/>
                <w:lang w:val="en-GB" w:eastAsia="zh-CN"/>
              </w:rPr>
              <w:t xml:space="preserve"> can be configured</w:t>
            </w:r>
          </w:p>
          <w:p w14:paraId="31FB4CCB" w14:textId="77777777" w:rsidR="007F3C86" w:rsidRPr="007F3C86" w:rsidRDefault="007F3C86" w:rsidP="007F3C86">
            <w:pPr>
              <w:widowControl/>
              <w:wordWrap/>
              <w:autoSpaceDE/>
              <w:autoSpaceDN/>
              <w:spacing w:after="0"/>
              <w:rPr>
                <w:rFonts w:ascii="Times" w:eastAsia="바탕" w:hAnsi="Times"/>
                <w:szCs w:val="24"/>
                <w:lang w:val="en-GB"/>
              </w:rPr>
            </w:pPr>
          </w:p>
          <w:p w14:paraId="10BDD05B" w14:textId="1563E19E" w:rsidR="007F3C86" w:rsidRPr="007F3C86" w:rsidRDefault="007F3C86" w:rsidP="007F3C86">
            <w:pPr>
              <w:widowControl/>
              <w:wordWrap/>
              <w:autoSpaceDE/>
              <w:autoSpaceDN/>
              <w:spacing w:after="0"/>
              <w:rPr>
                <w:rFonts w:ascii="Times" w:eastAsia="맑은 고딕" w:hAnsi="Times"/>
                <w:b/>
                <w:szCs w:val="24"/>
                <w:lang w:val="en-GB" w:eastAsia="zh-CN"/>
              </w:rPr>
            </w:pPr>
            <w:r>
              <w:rPr>
                <w:rFonts w:ascii="Times" w:eastAsia="맑은 고딕" w:hAnsi="Times"/>
                <w:b/>
                <w:szCs w:val="24"/>
                <w:highlight w:val="green"/>
                <w:lang w:val="en-GB" w:eastAsia="zh-CN"/>
              </w:rPr>
              <w:t xml:space="preserve">RAN1#119 </w:t>
            </w:r>
            <w:r w:rsidRPr="007F3C86">
              <w:rPr>
                <w:rFonts w:ascii="Times" w:eastAsia="맑은 고딕" w:hAnsi="Times"/>
                <w:b/>
                <w:szCs w:val="24"/>
                <w:highlight w:val="green"/>
                <w:lang w:val="en-GB" w:eastAsia="zh-CN"/>
              </w:rPr>
              <w:t>Agreement</w:t>
            </w:r>
          </w:p>
          <w:p w14:paraId="5CEEE6E8" w14:textId="77777777" w:rsidR="007F3C86" w:rsidRPr="007F3C86" w:rsidRDefault="007F3C86" w:rsidP="007F3C86">
            <w:pPr>
              <w:widowControl/>
              <w:tabs>
                <w:tab w:val="left" w:pos="0"/>
              </w:tabs>
              <w:wordWrap/>
              <w:autoSpaceDE/>
              <w:autoSpaceDN/>
              <w:spacing w:after="0"/>
              <w:rPr>
                <w:rFonts w:ascii="Times" w:eastAsia="맑은 고딕" w:hAnsi="Times"/>
                <w:szCs w:val="24"/>
                <w:lang w:val="en-GB" w:eastAsia="zh-CN"/>
              </w:rPr>
            </w:pPr>
            <w:r w:rsidRPr="007F3C86">
              <w:rPr>
                <w:rFonts w:ascii="Times" w:eastAsia="바탕" w:hAnsi="Times"/>
                <w:szCs w:val="24"/>
                <w:lang w:val="en-GB" w:eastAsia="en-US"/>
              </w:rPr>
              <w:t xml:space="preserve">For configuration 1 and frequency resource allocation Type 0, if the valid symbol type for </w:t>
            </w:r>
            <w:r w:rsidRPr="007F3C86">
              <w:rPr>
                <w:rFonts w:ascii="Times" w:eastAsia="맑은 고딕" w:hAnsi="Times"/>
                <w:szCs w:val="24"/>
                <w:lang w:val="en-GB" w:eastAsia="zh-CN"/>
              </w:rPr>
              <w:t>SP-CSI on PUSCH</w:t>
            </w:r>
            <w:r w:rsidRPr="007F3C86">
              <w:rPr>
                <w:rFonts w:ascii="Times" w:eastAsia="바탕" w:hAnsi="Times"/>
                <w:szCs w:val="24"/>
                <w:lang w:val="en-GB" w:eastAsia="en-US"/>
              </w:rPr>
              <w:t xml:space="preserve"> is SBFD symbols, </w:t>
            </w:r>
          </w:p>
          <w:p w14:paraId="541D46CB" w14:textId="77777777" w:rsidR="007F3C86" w:rsidRPr="007F3C86" w:rsidRDefault="007F3C86" w:rsidP="007F3C86">
            <w:pPr>
              <w:widowControl/>
              <w:numPr>
                <w:ilvl w:val="0"/>
                <w:numId w:val="36"/>
              </w:numPr>
              <w:wordWrap/>
              <w:autoSpaceDE/>
              <w:autoSpaceDN/>
              <w:spacing w:after="0"/>
              <w:rPr>
                <w:rFonts w:ascii="Times" w:eastAsia="맑은 고딕" w:hAnsi="Times"/>
                <w:szCs w:val="24"/>
                <w:lang w:val="en-GB" w:eastAsia="zh-CN"/>
              </w:rPr>
            </w:pPr>
            <w:r w:rsidRPr="007F3C86">
              <w:rPr>
                <w:rFonts w:ascii="Times" w:eastAsia="맑은 고딕" w:hAnsi="Times"/>
                <w:szCs w:val="24"/>
                <w:lang w:val="en-GB" w:eastAsia="zh-CN"/>
              </w:rPr>
              <w:t xml:space="preserve">When an assigned RBG overlaps with the </w:t>
            </w:r>
            <w:proofErr w:type="spellStart"/>
            <w:r w:rsidRPr="007F3C86">
              <w:rPr>
                <w:rFonts w:ascii="Times" w:eastAsia="맑은 고딕" w:hAnsi="Times"/>
                <w:szCs w:val="24"/>
                <w:lang w:val="en-GB" w:eastAsia="zh-CN"/>
              </w:rPr>
              <w:t>subband</w:t>
            </w:r>
            <w:proofErr w:type="spellEnd"/>
            <w:r w:rsidRPr="007F3C86">
              <w:rPr>
                <w:rFonts w:ascii="Times" w:eastAsia="맑은 고딕" w:hAnsi="Times"/>
                <w:szCs w:val="24"/>
                <w:lang w:val="en-GB" w:eastAsia="zh-CN"/>
              </w:rPr>
              <w:t xml:space="preserve"> boundary, only the PRBs within UL usable PRBs are considered to be valid for PUSCH transmission.</w:t>
            </w:r>
          </w:p>
          <w:p w14:paraId="0231C4E6" w14:textId="77777777" w:rsidR="007F3C86" w:rsidRPr="007F3C86" w:rsidRDefault="007F3C86" w:rsidP="007F3C86">
            <w:pPr>
              <w:widowControl/>
              <w:numPr>
                <w:ilvl w:val="0"/>
                <w:numId w:val="36"/>
              </w:numPr>
              <w:wordWrap/>
              <w:autoSpaceDE/>
              <w:autoSpaceDN/>
              <w:spacing w:after="0"/>
              <w:rPr>
                <w:rFonts w:ascii="Times" w:eastAsia="맑은 고딕" w:hAnsi="Times"/>
                <w:szCs w:val="24"/>
                <w:lang w:val="en-GB" w:eastAsia="zh-CN"/>
              </w:rPr>
            </w:pPr>
            <w:r w:rsidRPr="007F3C86">
              <w:rPr>
                <w:rFonts w:ascii="Times" w:eastAsia="맑은 고딕" w:hAnsi="Times"/>
                <w:szCs w:val="24"/>
                <w:lang w:val="en-GB" w:eastAsia="zh-CN"/>
              </w:rPr>
              <w:t>SBFD aware UE does not expect to be assigned with a RBG for PUSCH which is fully outside UL usable PRBs.</w:t>
            </w:r>
          </w:p>
          <w:p w14:paraId="367E14B2" w14:textId="77777777" w:rsidR="007F3C86" w:rsidRPr="007F3C86" w:rsidRDefault="007F3C86" w:rsidP="007F3C86">
            <w:pPr>
              <w:widowControl/>
              <w:wordWrap/>
              <w:autoSpaceDE/>
              <w:autoSpaceDN/>
              <w:spacing w:after="0"/>
              <w:rPr>
                <w:rFonts w:ascii="Times" w:eastAsia="바탕" w:hAnsi="Times"/>
                <w:szCs w:val="24"/>
                <w:lang w:val="en-GB"/>
              </w:rPr>
            </w:pPr>
          </w:p>
          <w:p w14:paraId="1DECBAB2" w14:textId="4A7F6C20" w:rsidR="007F3C86" w:rsidRPr="007F3C86" w:rsidRDefault="007F3C86" w:rsidP="007F3C86">
            <w:pPr>
              <w:widowControl/>
              <w:wordWrap/>
              <w:autoSpaceDE/>
              <w:autoSpaceDN/>
              <w:spacing w:after="0"/>
              <w:rPr>
                <w:rFonts w:ascii="Times" w:eastAsia="맑은 고딕" w:hAnsi="Times"/>
                <w:b/>
                <w:szCs w:val="24"/>
                <w:lang w:val="en-GB" w:eastAsia="zh-CN"/>
              </w:rPr>
            </w:pPr>
            <w:r>
              <w:rPr>
                <w:rFonts w:ascii="Times" w:eastAsia="맑은 고딕" w:hAnsi="Times"/>
                <w:b/>
                <w:szCs w:val="24"/>
                <w:highlight w:val="green"/>
                <w:lang w:val="en-GB" w:eastAsia="zh-CN"/>
              </w:rPr>
              <w:t xml:space="preserve">RAN1#119 </w:t>
            </w:r>
            <w:r w:rsidRPr="007F3C86">
              <w:rPr>
                <w:rFonts w:ascii="Times" w:eastAsia="맑은 고딕" w:hAnsi="Times"/>
                <w:b/>
                <w:szCs w:val="24"/>
                <w:highlight w:val="green"/>
                <w:lang w:val="en-GB" w:eastAsia="zh-CN"/>
              </w:rPr>
              <w:t>Agreement</w:t>
            </w:r>
          </w:p>
          <w:p w14:paraId="1DC303D3" w14:textId="77777777" w:rsidR="007F3C86" w:rsidRPr="007F3C86" w:rsidRDefault="007F3C86" w:rsidP="007F3C86">
            <w:pPr>
              <w:widowControl/>
              <w:wordWrap/>
              <w:autoSpaceDE/>
              <w:autoSpaceDN/>
              <w:spacing w:after="0"/>
              <w:rPr>
                <w:rFonts w:ascii="Times" w:eastAsia="바탕" w:hAnsi="Times"/>
                <w:szCs w:val="24"/>
                <w:lang w:val="en-GB" w:eastAsia="en-US"/>
              </w:rPr>
            </w:pPr>
            <w:r w:rsidRPr="007F3C86">
              <w:rPr>
                <w:rFonts w:ascii="Times" w:eastAsia="바탕" w:hAnsi="Times"/>
                <w:szCs w:val="24"/>
                <w:lang w:val="en-GB" w:eastAsia="en-US"/>
              </w:rPr>
              <w:t>Update the following agreement made in RAN1#11</w:t>
            </w:r>
            <w:r w:rsidRPr="007F3C86">
              <w:rPr>
                <w:rFonts w:ascii="Times" w:eastAsia="맑은 고딕" w:hAnsi="Times" w:hint="eastAsia"/>
                <w:szCs w:val="24"/>
                <w:lang w:val="en-GB" w:eastAsia="zh-CN"/>
              </w:rPr>
              <w:t>8</w:t>
            </w:r>
            <w:r w:rsidRPr="007F3C86">
              <w:rPr>
                <w:rFonts w:ascii="Times" w:eastAsia="바탕" w:hAnsi="Times"/>
                <w:szCs w:val="24"/>
                <w:lang w:val="en-GB" w:eastAsia="en-US"/>
              </w:rPr>
              <w:t xml:space="preserve"> meeting: </w:t>
            </w:r>
          </w:p>
          <w:p w14:paraId="5D76823A" w14:textId="77777777" w:rsidR="007F3C86" w:rsidRPr="007F3C86" w:rsidRDefault="007F3C86" w:rsidP="007F3C86">
            <w:pPr>
              <w:widowControl/>
              <w:wordWrap/>
              <w:autoSpaceDE/>
              <w:autoSpaceDN/>
              <w:spacing w:after="0"/>
              <w:rPr>
                <w:rFonts w:ascii="Times" w:eastAsia="맑은 고딕" w:hAnsi="Times"/>
                <w:b/>
                <w:szCs w:val="24"/>
                <w:lang w:val="en-GB" w:eastAsia="zh-CN"/>
              </w:rPr>
            </w:pPr>
            <w:r w:rsidRPr="007F3C86">
              <w:rPr>
                <w:rFonts w:ascii="Times" w:eastAsia="맑은 고딕" w:hAnsi="Times"/>
                <w:b/>
                <w:szCs w:val="24"/>
                <w:highlight w:val="green"/>
                <w:lang w:val="en-GB" w:eastAsia="zh-CN"/>
              </w:rPr>
              <w:t>Agreement</w:t>
            </w:r>
          </w:p>
          <w:p w14:paraId="266EDD56" w14:textId="77777777" w:rsidR="007F3C86" w:rsidRPr="007F3C86" w:rsidRDefault="007F3C86" w:rsidP="007F3C86">
            <w:pPr>
              <w:widowControl/>
              <w:wordWrap/>
              <w:autoSpaceDE/>
              <w:autoSpaceDN/>
              <w:spacing w:after="0"/>
              <w:rPr>
                <w:rFonts w:ascii="Times" w:eastAsia="맑은 고딕" w:hAnsi="Times"/>
                <w:szCs w:val="24"/>
                <w:lang w:val="en-GB" w:eastAsia="zh-CN"/>
              </w:rPr>
            </w:pPr>
            <w:r w:rsidRPr="007F3C86">
              <w:rPr>
                <w:rFonts w:ascii="Times" w:eastAsia="맑은 고딕" w:hAnsi="Times"/>
                <w:szCs w:val="24"/>
                <w:lang w:val="en-GB" w:eastAsia="zh-CN"/>
              </w:rPr>
              <w:t xml:space="preserve">For </w:t>
            </w:r>
            <w:r w:rsidRPr="007F3C86">
              <w:rPr>
                <w:rFonts w:ascii="Times" w:eastAsia="맑은 고딕" w:hAnsi="Times"/>
                <w:szCs w:val="24"/>
                <w:lang w:val="en-GB" w:eastAsia="en-US"/>
              </w:rPr>
              <w:t>UL transmissions and DL receptions across SBFD symbols and non-SBFD symbols in different slots</w:t>
            </w:r>
            <w:r w:rsidRPr="007F3C86">
              <w:rPr>
                <w:rFonts w:ascii="Times" w:eastAsia="SimSun" w:hAnsi="Times" w:hint="eastAsia"/>
                <w:szCs w:val="24"/>
                <w:lang w:eastAsia="zh-CN"/>
              </w:rPr>
              <w:t xml:space="preserve"> </w:t>
            </w:r>
            <w:r w:rsidRPr="007F3C86">
              <w:rPr>
                <w:rFonts w:ascii="Times" w:eastAsia="맑은 고딕" w:hAnsi="Times" w:cs="Times"/>
                <w:color w:val="FF0000"/>
                <w:szCs w:val="24"/>
                <w:lang w:val="en-GB" w:eastAsia="zh-CN"/>
              </w:rPr>
              <w:t>(each transmission/reception within a slot has either all SBFD or all non-SBFD symbols)</w:t>
            </w:r>
            <w:r w:rsidRPr="007F3C86">
              <w:rPr>
                <w:rFonts w:ascii="Times" w:eastAsia="맑은 고딕" w:hAnsi="Times" w:hint="eastAsia"/>
                <w:szCs w:val="24"/>
                <w:lang w:val="en-GB" w:eastAsia="zh-CN"/>
              </w:rPr>
              <w:t xml:space="preserve"> with C</w:t>
            </w:r>
            <w:r w:rsidRPr="007F3C86">
              <w:rPr>
                <w:rFonts w:ascii="Times" w:eastAsia="맑은 고딕" w:hAnsi="Times"/>
                <w:szCs w:val="24"/>
                <w:lang w:val="en-GB" w:eastAsia="zh-CN"/>
              </w:rPr>
              <w:t xml:space="preserve">onfiguration 1, </w:t>
            </w:r>
          </w:p>
          <w:p w14:paraId="062E0629" w14:textId="77777777" w:rsidR="007F3C86" w:rsidRPr="007F3C86" w:rsidRDefault="007F3C86" w:rsidP="007F3C86">
            <w:pPr>
              <w:widowControl/>
              <w:numPr>
                <w:ilvl w:val="0"/>
                <w:numId w:val="36"/>
              </w:numPr>
              <w:wordWrap/>
              <w:autoSpaceDE/>
              <w:autoSpaceDN/>
              <w:spacing w:after="0"/>
              <w:rPr>
                <w:rFonts w:ascii="Times" w:eastAsia="맑은 고딕" w:hAnsi="Times"/>
                <w:szCs w:val="24"/>
                <w:lang w:val="en-GB" w:eastAsia="zh-CN"/>
              </w:rPr>
            </w:pPr>
            <w:r w:rsidRPr="007F3C86">
              <w:rPr>
                <w:rFonts w:ascii="Times" w:eastAsia="맑은 고딕" w:hAnsi="Times"/>
                <w:szCs w:val="24"/>
                <w:lang w:val="en-GB" w:eastAsia="zh-CN"/>
              </w:rPr>
              <w:t>For PUSCH repetition</w:t>
            </w:r>
            <w:r w:rsidRPr="007F3C86">
              <w:rPr>
                <w:rFonts w:ascii="Times" w:eastAsia="맑은 고딕" w:hAnsi="Times" w:hint="eastAsia"/>
                <w:szCs w:val="24"/>
                <w:lang w:val="en-GB" w:eastAsia="zh-CN"/>
              </w:rPr>
              <w:t xml:space="preserve"> type A</w:t>
            </w:r>
            <w:r w:rsidRPr="007F3C86">
              <w:rPr>
                <w:rFonts w:ascii="Times" w:eastAsia="맑은 고딕" w:hAnsi="Times"/>
                <w:szCs w:val="24"/>
                <w:lang w:val="en-GB" w:eastAsia="zh-CN"/>
              </w:rPr>
              <w:t xml:space="preserve"> with available slot counting, </w:t>
            </w:r>
            <w:r w:rsidRPr="007F3C86">
              <w:rPr>
                <w:rFonts w:ascii="Times" w:eastAsia="맑은 고딕" w:hAnsi="Times"/>
                <w:color w:val="FF0000"/>
                <w:szCs w:val="24"/>
                <w:lang w:val="en-GB" w:eastAsia="zh-CN"/>
              </w:rPr>
              <w:t>A-SRS with available slot counting,</w:t>
            </w:r>
            <w:r w:rsidRPr="007F3C86">
              <w:rPr>
                <w:rFonts w:ascii="Times" w:eastAsia="맑은 고딕" w:hAnsi="Times" w:hint="eastAsia"/>
                <w:color w:val="FF0000"/>
                <w:szCs w:val="24"/>
                <w:lang w:val="en-GB" w:eastAsia="zh-CN"/>
              </w:rPr>
              <w:t xml:space="preserve"> </w:t>
            </w:r>
            <w:proofErr w:type="spellStart"/>
            <w:r w:rsidRPr="007F3C86">
              <w:rPr>
                <w:rFonts w:ascii="Times" w:eastAsia="맑은 고딕" w:hAnsi="Times"/>
                <w:szCs w:val="24"/>
                <w:lang w:val="en-GB" w:eastAsia="zh-CN"/>
              </w:rPr>
              <w:t>TBoMS</w:t>
            </w:r>
            <w:proofErr w:type="spellEnd"/>
            <w:r w:rsidRPr="007F3C86">
              <w:rPr>
                <w:rFonts w:ascii="Times" w:eastAsia="맑은 고딕" w:hAnsi="Times"/>
                <w:szCs w:val="24"/>
                <w:lang w:val="en-GB" w:eastAsia="zh-CN"/>
              </w:rPr>
              <w:t xml:space="preserve"> and PUCCH repetition</w:t>
            </w:r>
            <w:r w:rsidRPr="007F3C86">
              <w:rPr>
                <w:rFonts w:ascii="Times" w:eastAsia="맑은 고딕" w:hAnsi="Times" w:hint="eastAsia"/>
                <w:szCs w:val="24"/>
                <w:lang w:val="en-GB" w:eastAsia="zh-CN"/>
              </w:rPr>
              <w:t>s</w:t>
            </w:r>
            <w:r w:rsidRPr="007F3C86">
              <w:rPr>
                <w:rFonts w:ascii="Times" w:eastAsia="맑은 고딕" w:hAnsi="Times"/>
                <w:szCs w:val="24"/>
                <w:lang w:val="en-GB" w:eastAsia="zh-CN"/>
              </w:rPr>
              <w:t>, UE postpone</w:t>
            </w:r>
            <w:r w:rsidRPr="007F3C86">
              <w:rPr>
                <w:rFonts w:ascii="Times" w:eastAsia="맑은 고딕" w:hAnsi="Times" w:hint="eastAsia"/>
                <w:szCs w:val="24"/>
                <w:lang w:val="en-GB" w:eastAsia="zh-CN"/>
              </w:rPr>
              <w:t>s</w:t>
            </w:r>
            <w:r w:rsidRPr="007F3C86">
              <w:rPr>
                <w:rFonts w:ascii="Times" w:eastAsia="맑은 고딕" w:hAnsi="Times"/>
                <w:szCs w:val="24"/>
                <w:lang w:val="en-GB" w:eastAsia="zh-CN"/>
              </w:rPr>
              <w:t xml:space="preserve"> transmissions in the </w:t>
            </w:r>
            <w:r w:rsidRPr="007F3C86">
              <w:rPr>
                <w:rFonts w:ascii="Times" w:eastAsia="맑은 고딕" w:hAnsi="Times" w:hint="eastAsia"/>
                <w:szCs w:val="24"/>
                <w:lang w:val="en-GB" w:eastAsia="zh-CN"/>
              </w:rPr>
              <w:t>invalid</w:t>
            </w:r>
            <w:r w:rsidRPr="007F3C86">
              <w:rPr>
                <w:rFonts w:ascii="Times" w:eastAsia="맑은 고딕" w:hAnsi="Times"/>
                <w:szCs w:val="24"/>
                <w:lang w:val="en-GB" w:eastAsia="zh-CN"/>
              </w:rPr>
              <w:t xml:space="preserve"> symbol type</w:t>
            </w:r>
            <w:r w:rsidRPr="007F3C86">
              <w:rPr>
                <w:rFonts w:ascii="Times" w:eastAsia="맑은 고딕" w:hAnsi="Times" w:hint="eastAsia"/>
                <w:szCs w:val="24"/>
                <w:lang w:val="en-GB" w:eastAsia="zh-CN"/>
              </w:rPr>
              <w:t>.</w:t>
            </w:r>
          </w:p>
          <w:p w14:paraId="2EAF052C" w14:textId="77777777" w:rsidR="007F3C86" w:rsidRPr="007F3C86" w:rsidRDefault="007F3C86" w:rsidP="007F3C86">
            <w:pPr>
              <w:widowControl/>
              <w:numPr>
                <w:ilvl w:val="0"/>
                <w:numId w:val="36"/>
              </w:numPr>
              <w:wordWrap/>
              <w:autoSpaceDE/>
              <w:autoSpaceDN/>
              <w:spacing w:after="0"/>
              <w:rPr>
                <w:rFonts w:ascii="Times" w:eastAsia="맑은 고딕" w:hAnsi="Times"/>
                <w:b/>
                <w:szCs w:val="24"/>
                <w:lang w:val="en-GB" w:eastAsia="zh-CN"/>
              </w:rPr>
            </w:pPr>
            <w:r w:rsidRPr="007F3C86">
              <w:rPr>
                <w:rFonts w:ascii="Times" w:eastAsia="맑은 고딕" w:hAnsi="Times" w:hint="eastAsia"/>
                <w:szCs w:val="24"/>
                <w:lang w:val="en-GB" w:eastAsia="zh-CN"/>
              </w:rPr>
              <w:t xml:space="preserve">For CG PUSCH </w:t>
            </w:r>
            <w:r w:rsidRPr="007F3C86">
              <w:rPr>
                <w:rFonts w:ascii="Times" w:eastAsia="맑은 고딕" w:hAnsi="Times" w:hint="eastAsia"/>
                <w:color w:val="FF0000"/>
                <w:szCs w:val="24"/>
                <w:lang w:val="en-GB" w:eastAsia="zh-CN"/>
              </w:rPr>
              <w:t xml:space="preserve">with neither </w:t>
            </w:r>
            <w:proofErr w:type="spellStart"/>
            <w:r w:rsidRPr="007F3C86">
              <w:rPr>
                <w:rFonts w:ascii="Times" w:eastAsia="맑은 고딕" w:hAnsi="Times" w:hint="eastAsia"/>
                <w:color w:val="FF0000"/>
                <w:szCs w:val="24"/>
                <w:lang w:val="en-GB" w:eastAsia="zh-CN"/>
              </w:rPr>
              <w:t>TBoMS</w:t>
            </w:r>
            <w:proofErr w:type="spellEnd"/>
            <w:r w:rsidRPr="007F3C86">
              <w:rPr>
                <w:rFonts w:ascii="Times" w:eastAsia="맑은 고딕" w:hAnsi="Times" w:hint="eastAsia"/>
                <w:color w:val="FF0000"/>
                <w:szCs w:val="24"/>
                <w:lang w:val="en-GB" w:eastAsia="zh-CN"/>
              </w:rPr>
              <w:t xml:space="preserve"> nor </w:t>
            </w:r>
            <w:r w:rsidRPr="007F3C86">
              <w:rPr>
                <w:rFonts w:ascii="Times" w:eastAsia="맑은 고딕" w:hAnsi="Times"/>
                <w:color w:val="FF0000"/>
                <w:szCs w:val="24"/>
                <w:lang w:val="en-GB" w:eastAsia="zh-CN"/>
              </w:rPr>
              <w:t>PUSCH repetition type A</w:t>
            </w:r>
            <w:r w:rsidRPr="007F3C86">
              <w:rPr>
                <w:rFonts w:ascii="Times" w:eastAsia="맑은 고딕" w:hAnsi="Times" w:hint="eastAsia"/>
                <w:color w:val="FF0000"/>
                <w:szCs w:val="24"/>
                <w:lang w:val="en-GB" w:eastAsia="zh-CN"/>
              </w:rPr>
              <w:t xml:space="preserve"> with available slot </w:t>
            </w:r>
            <w:proofErr w:type="spellStart"/>
            <w:proofErr w:type="gramStart"/>
            <w:r w:rsidRPr="007F3C86">
              <w:rPr>
                <w:rFonts w:ascii="Times" w:eastAsia="맑은 고딕" w:hAnsi="Times" w:hint="eastAsia"/>
                <w:color w:val="FF0000"/>
                <w:szCs w:val="24"/>
                <w:lang w:val="en-GB" w:eastAsia="zh-CN"/>
              </w:rPr>
              <w:t>counting,</w:t>
            </w:r>
            <w:r w:rsidRPr="007F3C86">
              <w:rPr>
                <w:rFonts w:ascii="Times" w:eastAsia="맑은 고딕" w:hAnsi="Times" w:hint="eastAsia"/>
                <w:strike/>
                <w:color w:val="FF0000"/>
                <w:szCs w:val="24"/>
                <w:lang w:val="en-GB" w:eastAsia="zh-CN"/>
              </w:rPr>
              <w:t>and</w:t>
            </w:r>
            <w:proofErr w:type="spellEnd"/>
            <w:proofErr w:type="gramEnd"/>
            <w:r w:rsidRPr="007F3C86">
              <w:rPr>
                <w:rFonts w:ascii="Times" w:eastAsia="맑은 고딕" w:hAnsi="Times" w:hint="eastAsia"/>
                <w:szCs w:val="24"/>
                <w:lang w:val="en-GB" w:eastAsia="zh-CN"/>
              </w:rPr>
              <w:t xml:space="preserve"> SPS PDSCH, P/SP SRS, P/SP CSI-RS, P/SP PUCCH</w:t>
            </w:r>
            <w:r w:rsidRPr="007F3C86">
              <w:rPr>
                <w:rFonts w:ascii="Times" w:eastAsia="맑은 고딕" w:hAnsi="Times"/>
                <w:szCs w:val="24"/>
                <w:lang w:val="en-GB" w:eastAsia="zh-CN"/>
              </w:rPr>
              <w:t>, SP-CSI on PUSCH</w:t>
            </w:r>
            <w:r w:rsidRPr="007F3C86">
              <w:rPr>
                <w:rFonts w:ascii="Times" w:eastAsia="맑은 고딕" w:hAnsi="Times" w:hint="eastAsia"/>
                <w:szCs w:val="24"/>
                <w:lang w:val="en-GB" w:eastAsia="zh-CN"/>
              </w:rPr>
              <w:t xml:space="preserve">, PUSCH repetition type A without available slot counting, multi-PUSCH/PDSCH </w:t>
            </w:r>
            <w:r w:rsidRPr="007F3C86">
              <w:rPr>
                <w:rFonts w:ascii="Times" w:eastAsia="맑은 고딕" w:hAnsi="Times"/>
                <w:bCs/>
                <w:szCs w:val="24"/>
                <w:lang w:val="en-GB" w:eastAsia="zh-CN"/>
              </w:rPr>
              <w:t>scheduled by a single DCI</w:t>
            </w:r>
            <w:r w:rsidRPr="007F3C86">
              <w:rPr>
                <w:rFonts w:ascii="Times" w:eastAsia="맑은 고딕" w:hAnsi="Times" w:hint="eastAsia"/>
                <w:bCs/>
                <w:szCs w:val="24"/>
                <w:lang w:val="en-GB" w:eastAsia="zh-CN"/>
              </w:rPr>
              <w:t>,</w:t>
            </w:r>
            <w:r w:rsidRPr="007F3C86">
              <w:rPr>
                <w:rFonts w:ascii="Times" w:eastAsia="맑은 고딕" w:hAnsi="Times"/>
                <w:bCs/>
                <w:szCs w:val="24"/>
                <w:lang w:val="en-GB" w:eastAsia="zh-CN"/>
              </w:rPr>
              <w:t xml:space="preserve"> </w:t>
            </w:r>
            <w:r w:rsidRPr="007F3C86">
              <w:rPr>
                <w:rFonts w:ascii="Times" w:eastAsia="맑은 고딕" w:hAnsi="Times" w:hint="eastAsia"/>
                <w:szCs w:val="24"/>
                <w:lang w:val="en-GB" w:eastAsia="zh-CN"/>
              </w:rPr>
              <w:t>and PDSCH repetitions</w:t>
            </w:r>
            <w:r w:rsidRPr="007F3C86">
              <w:rPr>
                <w:rFonts w:ascii="Times" w:eastAsia="맑은 고딕" w:hAnsi="Times"/>
                <w:szCs w:val="24"/>
                <w:lang w:val="en-GB" w:eastAsia="zh-CN"/>
              </w:rPr>
              <w:t xml:space="preserve">, transmissions/receptions in the </w:t>
            </w:r>
            <w:r w:rsidRPr="007F3C86">
              <w:rPr>
                <w:rFonts w:ascii="Times" w:eastAsia="맑은 고딕" w:hAnsi="Times" w:hint="eastAsia"/>
                <w:szCs w:val="24"/>
                <w:lang w:val="en-GB" w:eastAsia="zh-CN"/>
              </w:rPr>
              <w:t>invalid</w:t>
            </w:r>
            <w:r w:rsidRPr="007F3C86">
              <w:rPr>
                <w:rFonts w:ascii="Times" w:eastAsia="맑은 고딕" w:hAnsi="Times"/>
                <w:szCs w:val="24"/>
                <w:lang w:val="en-GB" w:eastAsia="zh-CN"/>
              </w:rPr>
              <w:t xml:space="preserve"> symbol type</w:t>
            </w:r>
            <w:r w:rsidRPr="007F3C86">
              <w:rPr>
                <w:rFonts w:ascii="Times" w:eastAsia="맑은 고딕" w:hAnsi="Times" w:hint="eastAsia"/>
                <w:szCs w:val="24"/>
                <w:lang w:val="en-GB" w:eastAsia="zh-CN"/>
              </w:rPr>
              <w:t xml:space="preserve"> are dropped.</w:t>
            </w:r>
          </w:p>
          <w:p w14:paraId="0B663E42" w14:textId="77777777" w:rsidR="007F3C86" w:rsidRPr="007F3C86" w:rsidRDefault="007F3C86" w:rsidP="007F3C86">
            <w:pPr>
              <w:widowControl/>
              <w:wordWrap/>
              <w:autoSpaceDE/>
              <w:autoSpaceDN/>
              <w:spacing w:after="0"/>
              <w:rPr>
                <w:rFonts w:ascii="Times" w:eastAsia="바탕" w:hAnsi="Times"/>
                <w:szCs w:val="24"/>
                <w:lang w:val="en-GB" w:eastAsia="en-US"/>
              </w:rPr>
            </w:pPr>
          </w:p>
          <w:p w14:paraId="4229B4EC" w14:textId="4D477C7B" w:rsidR="007F3C86" w:rsidRPr="007F3C86" w:rsidRDefault="007F3C86" w:rsidP="007F3C86">
            <w:pPr>
              <w:widowControl/>
              <w:wordWrap/>
              <w:autoSpaceDE/>
              <w:autoSpaceDN/>
              <w:spacing w:after="0"/>
              <w:rPr>
                <w:rFonts w:ascii="Times" w:eastAsia="맑은 고딕" w:hAnsi="Times"/>
                <w:b/>
                <w:szCs w:val="24"/>
                <w:lang w:val="en-GB" w:eastAsia="zh-CN"/>
              </w:rPr>
            </w:pPr>
            <w:r>
              <w:rPr>
                <w:rFonts w:ascii="Times" w:eastAsia="맑은 고딕" w:hAnsi="Times"/>
                <w:b/>
                <w:szCs w:val="24"/>
                <w:highlight w:val="green"/>
                <w:lang w:val="en-GB" w:eastAsia="zh-CN"/>
              </w:rPr>
              <w:t xml:space="preserve">RAN1#119 </w:t>
            </w:r>
            <w:r w:rsidRPr="007F3C86">
              <w:rPr>
                <w:rFonts w:ascii="Times" w:eastAsia="맑은 고딕" w:hAnsi="Times"/>
                <w:b/>
                <w:szCs w:val="24"/>
                <w:highlight w:val="green"/>
                <w:lang w:val="en-GB" w:eastAsia="zh-CN"/>
              </w:rPr>
              <w:t>Agreement</w:t>
            </w:r>
          </w:p>
          <w:p w14:paraId="550E9F52" w14:textId="77777777" w:rsidR="007F3C86" w:rsidRPr="007F3C86" w:rsidRDefault="007F3C86" w:rsidP="007F3C86">
            <w:pPr>
              <w:widowControl/>
              <w:wordWrap/>
              <w:autoSpaceDE/>
              <w:autoSpaceDN/>
              <w:spacing w:after="0"/>
              <w:rPr>
                <w:rFonts w:ascii="Times" w:eastAsia="바탕" w:hAnsi="Times"/>
                <w:szCs w:val="24"/>
                <w:lang w:val="en-GB" w:eastAsia="en-US"/>
              </w:rPr>
            </w:pPr>
            <w:r w:rsidRPr="007F3C86">
              <w:rPr>
                <w:rFonts w:ascii="Times" w:eastAsia="바탕" w:hAnsi="Times"/>
                <w:szCs w:val="24"/>
                <w:lang w:val="en-GB" w:eastAsia="en-US"/>
              </w:rPr>
              <w:t>Update the following agreement made in RAN1#11</w:t>
            </w:r>
            <w:r w:rsidRPr="007F3C86">
              <w:rPr>
                <w:rFonts w:ascii="Times" w:eastAsia="맑은 고딕" w:hAnsi="Times" w:hint="eastAsia"/>
                <w:szCs w:val="24"/>
                <w:lang w:val="en-GB" w:eastAsia="zh-CN"/>
              </w:rPr>
              <w:t>8bis</w:t>
            </w:r>
            <w:r w:rsidRPr="007F3C86">
              <w:rPr>
                <w:rFonts w:ascii="Times" w:eastAsia="바탕" w:hAnsi="Times"/>
                <w:szCs w:val="24"/>
                <w:lang w:val="en-GB" w:eastAsia="en-US"/>
              </w:rPr>
              <w:t xml:space="preserve"> meeting</w:t>
            </w:r>
            <w:r w:rsidRPr="007F3C86">
              <w:rPr>
                <w:rFonts w:ascii="Times" w:eastAsia="맑은 고딕" w:hAnsi="Times" w:hint="eastAsia"/>
                <w:szCs w:val="24"/>
                <w:lang w:val="en-GB" w:eastAsia="zh-CN"/>
              </w:rPr>
              <w:t xml:space="preserve"> in cyan</w:t>
            </w:r>
            <w:r w:rsidRPr="007F3C86">
              <w:rPr>
                <w:rFonts w:ascii="Times" w:eastAsia="바탕" w:hAnsi="Times"/>
                <w:szCs w:val="24"/>
                <w:lang w:val="en-GB" w:eastAsia="en-US"/>
              </w:rPr>
              <w:t xml:space="preserve">: </w:t>
            </w:r>
          </w:p>
          <w:p w14:paraId="2D02E19C" w14:textId="77777777" w:rsidR="007F3C86" w:rsidRPr="007F3C86" w:rsidRDefault="007F3C86" w:rsidP="007F3C86">
            <w:pPr>
              <w:widowControl/>
              <w:wordWrap/>
              <w:autoSpaceDE/>
              <w:autoSpaceDN/>
              <w:spacing w:after="0"/>
              <w:rPr>
                <w:rFonts w:ascii="Times" w:eastAsia="맑은 고딕" w:hAnsi="Times"/>
                <w:b/>
                <w:szCs w:val="24"/>
                <w:lang w:val="en-GB" w:eastAsia="zh-CN"/>
              </w:rPr>
            </w:pPr>
            <w:r w:rsidRPr="007F3C86">
              <w:rPr>
                <w:rFonts w:ascii="Times" w:eastAsia="맑은 고딕" w:hAnsi="Times"/>
                <w:b/>
                <w:szCs w:val="24"/>
                <w:highlight w:val="green"/>
                <w:lang w:val="en-GB" w:eastAsia="zh-CN"/>
              </w:rPr>
              <w:t>Agreement</w:t>
            </w:r>
          </w:p>
          <w:p w14:paraId="6295E8D3" w14:textId="77777777" w:rsidR="007F3C86" w:rsidRPr="007F3C86" w:rsidRDefault="007F3C86" w:rsidP="007F3C86">
            <w:pPr>
              <w:widowControl/>
              <w:wordWrap/>
              <w:autoSpaceDE/>
              <w:autoSpaceDN/>
              <w:spacing w:beforeLines="50" w:before="120" w:after="0"/>
              <w:rPr>
                <w:rFonts w:ascii="Times" w:eastAsia="맑은 고딕" w:hAnsi="Times"/>
                <w:szCs w:val="24"/>
                <w:lang w:val="en-GB" w:eastAsia="zh-CN"/>
              </w:rPr>
            </w:pPr>
            <w:r w:rsidRPr="007F3C86">
              <w:rPr>
                <w:rFonts w:ascii="Times" w:eastAsia="맑은 고딕" w:hAnsi="Times"/>
                <w:szCs w:val="24"/>
                <w:lang w:val="en-GB" w:eastAsia="zh-CN"/>
              </w:rPr>
              <w:t>For PUSCH intra-slot frequency hopping in SBFD symbols, the starting RB in each hop is given by:</w:t>
            </w:r>
          </w:p>
          <w:p w14:paraId="2C11C79C" w14:textId="77777777" w:rsidR="007F3C86" w:rsidRPr="007F3C86" w:rsidRDefault="004D11C5" w:rsidP="007F3C86">
            <w:pPr>
              <w:widowControl/>
              <w:wordWrap/>
              <w:autoSpaceDE/>
              <w:autoSpaceDN/>
              <w:spacing w:beforeLines="50" w:before="120" w:after="0"/>
              <w:rPr>
                <w:rFonts w:ascii="Times" w:eastAsia="맑은 고딕" w:hAnsi="Times"/>
                <w:szCs w:val="24"/>
                <w:lang w:val="en-GB" w:eastAsia="zh-CN"/>
              </w:rPr>
            </w:pPr>
            <m:oMathPara>
              <m:oMath>
                <m:sSub>
                  <m:sSubPr>
                    <m:ctrlPr>
                      <w:rPr>
                        <w:rFonts w:ascii="Cambria Math" w:eastAsia="바탕" w:hAnsi="Cambria Math"/>
                        <w:szCs w:val="24"/>
                        <w:lang w:val="en-GB" w:eastAsia="en-US"/>
                      </w:rPr>
                    </m:ctrlPr>
                  </m:sSubPr>
                  <m:e>
                    <m:r>
                      <w:rPr>
                        <w:rFonts w:ascii="Cambria Math" w:eastAsia="맑은 고딕" w:hAnsi="Cambria Math"/>
                        <w:szCs w:val="24"/>
                        <w:lang w:val="en-GB" w:eastAsia="zh-CN"/>
                      </w:rPr>
                      <m:t>RB</m:t>
                    </m:r>
                  </m:e>
                  <m:sub>
                    <m:r>
                      <w:rPr>
                        <w:rFonts w:ascii="Cambria Math" w:eastAsia="맑은 고딕" w:hAnsi="Cambria Math"/>
                        <w:szCs w:val="24"/>
                        <w:lang w:val="en-GB" w:eastAsia="zh-CN"/>
                      </w:rPr>
                      <m:t>start</m:t>
                    </m:r>
                  </m:sub>
                </m:sSub>
                <m:r>
                  <w:rPr>
                    <w:rFonts w:ascii="Cambria Math" w:eastAsia="맑은 고딕" w:hAnsi="Cambria Math"/>
                    <w:szCs w:val="24"/>
                    <w:lang w:val="en-GB" w:eastAsia="zh-CN"/>
                  </w:rPr>
                  <m:t>=</m:t>
                </m:r>
                <m:d>
                  <m:dPr>
                    <m:begChr m:val="{"/>
                    <m:endChr m:val=""/>
                    <m:ctrlPr>
                      <w:rPr>
                        <w:rFonts w:ascii="Cambria Math" w:eastAsia="바탕" w:hAnsi="Cambria Math"/>
                        <w:i/>
                        <w:szCs w:val="24"/>
                        <w:lang w:val="en-GB" w:eastAsia="en-US"/>
                      </w:rPr>
                    </m:ctrlPr>
                  </m:dPr>
                  <m:e>
                    <m:eqArr>
                      <m:eqArrPr>
                        <m:ctrlPr>
                          <w:rPr>
                            <w:rFonts w:ascii="Cambria Math" w:eastAsia="바탕" w:hAnsi="Cambria Math"/>
                            <w:i/>
                            <w:szCs w:val="24"/>
                            <w:lang w:val="en-GB" w:eastAsia="en-US"/>
                          </w:rPr>
                        </m:ctrlPr>
                      </m:eqArrPr>
                      <m:e>
                        <m:sSub>
                          <m:sSubPr>
                            <m:ctrlPr>
                              <w:rPr>
                                <w:rFonts w:ascii="Cambria Math" w:eastAsia="바탕" w:hAnsi="Cambria Math"/>
                                <w:i/>
                                <w:szCs w:val="24"/>
                                <w:lang w:val="en-GB" w:eastAsia="en-US"/>
                              </w:rPr>
                            </m:ctrlPr>
                          </m:sSubPr>
                          <m:e>
                            <m:r>
                              <w:rPr>
                                <w:rFonts w:ascii="Cambria Math" w:eastAsia="맑은 고딕" w:hAnsi="Cambria Math"/>
                                <w:szCs w:val="24"/>
                                <w:lang w:val="en-GB" w:eastAsia="zh-CN"/>
                              </w:rPr>
                              <m:t>RB</m:t>
                            </m:r>
                          </m:e>
                          <m:sub>
                            <m:r>
                              <w:rPr>
                                <w:rFonts w:ascii="Cambria Math" w:eastAsia="맑은 고딕" w:hAnsi="Cambria Math"/>
                                <w:szCs w:val="24"/>
                                <w:lang w:val="en-GB" w:eastAsia="zh-CN"/>
                              </w:rPr>
                              <m:t>start</m:t>
                            </m:r>
                          </m:sub>
                        </m:sSub>
                        <m:r>
                          <w:rPr>
                            <w:rFonts w:ascii="Cambria Math" w:eastAsia="맑은 고딕" w:hAnsi="Cambria Math"/>
                            <w:szCs w:val="24"/>
                            <w:lang w:val="en-GB" w:eastAsia="zh-CN"/>
                          </w:rPr>
                          <m:t>, i=0</m:t>
                        </m:r>
                      </m:e>
                      <m:e>
                        <m:sSub>
                          <m:sSubPr>
                            <m:ctrlPr>
                              <w:rPr>
                                <w:rFonts w:ascii="Cambria Math" w:eastAsia="SimSun" w:hAnsi="Cambria Math"/>
                                <w:szCs w:val="24"/>
                                <w:lang w:val="en-GB" w:eastAsia="en-US"/>
                              </w:rPr>
                            </m:ctrlPr>
                          </m:sSubPr>
                          <m:e>
                            <m:sSub>
                              <m:sSubPr>
                                <m:ctrlPr>
                                  <w:rPr>
                                    <w:rFonts w:ascii="Cambria Math" w:eastAsia="SimSun" w:hAnsi="Cambria Math"/>
                                    <w:color w:val="FF0000"/>
                                    <w:szCs w:val="24"/>
                                    <w:lang w:val="en-GB" w:eastAsia="en-US"/>
                                  </w:rPr>
                                </m:ctrlPr>
                              </m:sSubPr>
                              <m:e>
                                <m:r>
                                  <m:rPr>
                                    <m:sty m:val="p"/>
                                  </m:rPr>
                                  <w:rPr>
                                    <w:rFonts w:ascii="Cambria Math" w:eastAsia="SimSun" w:hAnsi="Cambria Math"/>
                                    <w:color w:val="FF0000"/>
                                    <w:szCs w:val="24"/>
                                    <w:lang w:val="en-GB" w:eastAsia="zh-CN"/>
                                  </w:rPr>
                                  <m:t>RB</m:t>
                                </m:r>
                              </m:e>
                              <m:sub>
                                <m:r>
                                  <m:rPr>
                                    <m:sty m:val="p"/>
                                  </m:rPr>
                                  <w:rPr>
                                    <w:rFonts w:ascii="Cambria Math" w:eastAsia="SimSun" w:hAnsi="Cambria Math"/>
                                    <w:color w:val="FF0000"/>
                                    <w:szCs w:val="24"/>
                                    <w:lang w:val="en-GB" w:eastAsia="zh-CN"/>
                                  </w:rPr>
                                  <m:t>UL SB start</m:t>
                                </m:r>
                              </m:sub>
                            </m:sSub>
                            <m:r>
                              <m:rPr>
                                <m:sty m:val="p"/>
                              </m:rPr>
                              <w:rPr>
                                <w:rFonts w:ascii="Cambria Math" w:eastAsia="SimSun" w:hAnsi="Cambria Math"/>
                                <w:color w:val="FF0000"/>
                                <w:szCs w:val="24"/>
                                <w:lang w:val="en-GB" w:eastAsia="zh-CN"/>
                              </w:rPr>
                              <m:t>+</m:t>
                            </m:r>
                            <m:r>
                              <m:rPr>
                                <m:sty m:val="p"/>
                              </m:rPr>
                              <w:rPr>
                                <w:rFonts w:ascii="Cambria Math" w:eastAsia="SimSun" w:hAnsi="Cambria Math"/>
                                <w:szCs w:val="24"/>
                                <w:lang w:val="en-GB" w:eastAsia="zh-CN"/>
                              </w:rPr>
                              <m:t>(RB</m:t>
                            </m:r>
                          </m:e>
                          <m:sub>
                            <m:r>
                              <m:rPr>
                                <m:sty m:val="p"/>
                              </m:rPr>
                              <w:rPr>
                                <w:rFonts w:ascii="Cambria Math" w:eastAsia="SimSun" w:hAnsi="Cambria Math"/>
                                <w:szCs w:val="24"/>
                                <w:lang w:val="en-GB" w:eastAsia="zh-CN"/>
                              </w:rPr>
                              <m:t>start</m:t>
                            </m:r>
                          </m:sub>
                        </m:sSub>
                        <m:r>
                          <m:rPr>
                            <m:sty m:val="p"/>
                          </m:rPr>
                          <w:rPr>
                            <w:rFonts w:ascii="Cambria Math" w:eastAsia="SimSun" w:hAnsi="Cambria Math"/>
                            <w:strike/>
                            <w:color w:val="00B0F0"/>
                            <w:szCs w:val="24"/>
                            <w:lang w:val="en-GB" w:eastAsia="zh-CN"/>
                          </w:rPr>
                          <m:t>[</m:t>
                        </m:r>
                        <m:r>
                          <m:rPr>
                            <m:sty m:val="p"/>
                          </m:rPr>
                          <w:rPr>
                            <w:rFonts w:ascii="Cambria Math" w:eastAsia="SimSun" w:hAnsi="Cambria Math"/>
                            <w:color w:val="FF0000"/>
                            <w:szCs w:val="24"/>
                            <w:lang w:val="en-GB" w:eastAsia="zh-CN"/>
                          </w:rPr>
                          <m:t>-</m:t>
                        </m:r>
                        <m:sSub>
                          <m:sSubPr>
                            <m:ctrlPr>
                              <w:rPr>
                                <w:rFonts w:ascii="Cambria Math" w:eastAsia="SimSun" w:hAnsi="Cambria Math"/>
                                <w:color w:val="FF0000"/>
                                <w:szCs w:val="24"/>
                                <w:lang w:val="en-GB" w:eastAsia="en-US"/>
                              </w:rPr>
                            </m:ctrlPr>
                          </m:sSubPr>
                          <m:e>
                            <m:r>
                              <m:rPr>
                                <m:sty m:val="p"/>
                              </m:rPr>
                              <w:rPr>
                                <w:rFonts w:ascii="Cambria Math" w:eastAsia="SimSun" w:hAnsi="Cambria Math"/>
                                <w:color w:val="FF0000"/>
                                <w:szCs w:val="24"/>
                                <w:lang w:val="en-GB" w:eastAsia="zh-CN"/>
                              </w:rPr>
                              <m:t>RB</m:t>
                            </m:r>
                          </m:e>
                          <m:sub>
                            <m:r>
                              <m:rPr>
                                <m:sty m:val="p"/>
                              </m:rPr>
                              <w:rPr>
                                <w:rFonts w:ascii="Cambria Math" w:eastAsia="SimSun" w:hAnsi="Cambria Math"/>
                                <w:color w:val="FF0000"/>
                                <w:szCs w:val="24"/>
                                <w:lang w:val="en-GB" w:eastAsia="zh-CN"/>
                              </w:rPr>
                              <m:t>UL SB start</m:t>
                            </m:r>
                          </m:sub>
                        </m:sSub>
                        <m:r>
                          <m:rPr>
                            <m:sty m:val="p"/>
                          </m:rPr>
                          <w:rPr>
                            <w:rFonts w:ascii="Cambria Math" w:eastAsia="SimSun" w:hAnsi="Cambria Math"/>
                            <w:strike/>
                            <w:color w:val="00B0F0"/>
                            <w:szCs w:val="24"/>
                            <w:lang w:val="en-GB" w:eastAsia="zh-CN"/>
                          </w:rPr>
                          <m:t>]</m:t>
                        </m:r>
                        <m:r>
                          <m:rPr>
                            <m:sty m:val="p"/>
                          </m:rPr>
                          <w:rPr>
                            <w:rFonts w:ascii="Cambria Math" w:eastAsia="SimSun" w:hAnsi="Cambria Math"/>
                            <w:szCs w:val="24"/>
                            <w:lang w:val="en-GB" w:eastAsia="zh-CN"/>
                          </w:rPr>
                          <m:t>+</m:t>
                        </m:r>
                        <m:sSub>
                          <m:sSubPr>
                            <m:ctrlPr>
                              <w:rPr>
                                <w:rFonts w:ascii="Cambria Math" w:eastAsia="SimSun" w:hAnsi="Cambria Math"/>
                                <w:szCs w:val="24"/>
                                <w:lang w:val="en-GB" w:eastAsia="en-US"/>
                              </w:rPr>
                            </m:ctrlPr>
                          </m:sSubPr>
                          <m:e>
                            <m:r>
                              <m:rPr>
                                <m:sty m:val="p"/>
                              </m:rPr>
                              <w:rPr>
                                <w:rFonts w:ascii="Cambria Math" w:eastAsia="SimSun" w:hAnsi="Cambria Math"/>
                                <w:szCs w:val="24"/>
                                <w:lang w:val="en-GB" w:eastAsia="zh-CN"/>
                              </w:rPr>
                              <m:t>RB</m:t>
                            </m:r>
                          </m:e>
                          <m:sub>
                            <m:r>
                              <m:rPr>
                                <m:sty m:val="p"/>
                              </m:rPr>
                              <w:rPr>
                                <w:rFonts w:ascii="Cambria Math" w:eastAsia="SimSun" w:hAnsi="Cambria Math"/>
                                <w:szCs w:val="24"/>
                                <w:lang w:val="en-GB" w:eastAsia="zh-CN"/>
                              </w:rPr>
                              <m:t>offset</m:t>
                            </m:r>
                          </m:sub>
                        </m:sSub>
                        <m:r>
                          <m:rPr>
                            <m:sty m:val="p"/>
                          </m:rPr>
                          <w:rPr>
                            <w:rFonts w:ascii="Cambria Math" w:eastAsia="SimSun" w:hAnsi="Cambria Math"/>
                            <w:szCs w:val="24"/>
                            <w:lang w:val="en-GB" w:eastAsia="zh-CN"/>
                          </w:rPr>
                          <m:t>)mod</m:t>
                        </m:r>
                        <m:sSubSup>
                          <m:sSubSupPr>
                            <m:ctrlPr>
                              <w:rPr>
                                <w:rFonts w:ascii="Cambria Math" w:eastAsia="SimSun" w:hAnsi="Cambria Math"/>
                                <w:i/>
                                <w:color w:val="FF0000"/>
                                <w:szCs w:val="24"/>
                                <w:lang w:val="en-GB" w:eastAsia="en-US"/>
                              </w:rPr>
                            </m:ctrlPr>
                          </m:sSubSupPr>
                          <m:e>
                            <m:r>
                              <w:rPr>
                                <w:rFonts w:ascii="Cambria Math" w:eastAsia="SimSun" w:hAnsi="Cambria Math"/>
                                <w:color w:val="FF0000"/>
                                <w:szCs w:val="24"/>
                                <w:lang w:val="en-GB" w:eastAsia="zh-CN"/>
                              </w:rPr>
                              <m:t>N</m:t>
                            </m:r>
                          </m:e>
                          <m:sub>
                            <m:r>
                              <w:rPr>
                                <w:rFonts w:ascii="Cambria Math" w:eastAsia="SimSun" w:hAnsi="Cambria Math"/>
                                <w:color w:val="FF0000"/>
                                <w:szCs w:val="24"/>
                                <w:lang w:val="en-GB" w:eastAsia="zh-CN"/>
                              </w:rPr>
                              <m:t>UL SB</m:t>
                            </m:r>
                          </m:sub>
                          <m:sup>
                            <m:r>
                              <w:rPr>
                                <w:rFonts w:ascii="Cambria Math" w:eastAsia="SimSun" w:hAnsi="Cambria Math"/>
                                <w:color w:val="FF0000"/>
                                <w:szCs w:val="24"/>
                                <w:lang w:val="en-GB" w:eastAsia="zh-CN"/>
                              </w:rPr>
                              <m:t>size</m:t>
                            </m:r>
                          </m:sup>
                        </m:sSubSup>
                        <m:r>
                          <w:rPr>
                            <w:rFonts w:ascii="Cambria Math" w:eastAsia="SimSun" w:hAnsi="Cambria Math"/>
                            <w:szCs w:val="24"/>
                            <w:lang w:val="en-GB" w:eastAsia="zh-CN"/>
                          </w:rPr>
                          <m:t>, i=1</m:t>
                        </m:r>
                      </m:e>
                    </m:eqArr>
                  </m:e>
                </m:d>
              </m:oMath>
            </m:oMathPara>
          </w:p>
          <w:p w14:paraId="41238729" w14:textId="77777777" w:rsidR="007F3C86" w:rsidRPr="007F3C86" w:rsidRDefault="007F3C86" w:rsidP="007F3C86">
            <w:pPr>
              <w:widowControl/>
              <w:wordWrap/>
              <w:autoSpaceDE/>
              <w:autoSpaceDN/>
              <w:spacing w:beforeLines="50" w:before="120" w:after="0"/>
              <w:rPr>
                <w:rFonts w:ascii="Times" w:eastAsia="맑은 고딕" w:hAnsi="Times"/>
                <w:szCs w:val="24"/>
                <w:lang w:val="en-GB" w:eastAsia="zh-CN"/>
              </w:rPr>
            </w:pPr>
            <w:r w:rsidRPr="007F3C86">
              <w:rPr>
                <w:rFonts w:ascii="Times" w:eastAsia="맑은 고딕" w:hAnsi="Times"/>
                <w:iCs/>
                <w:szCs w:val="24"/>
                <w:lang w:val="en-GB" w:eastAsia="zh-CN"/>
              </w:rPr>
              <w:t xml:space="preserve">For PUSCH inter-slot frequency hopping in SBFD symbols and when </w:t>
            </w:r>
            <w:proofErr w:type="spellStart"/>
            <w:r w:rsidRPr="007F3C86">
              <w:rPr>
                <w:rFonts w:ascii="Times" w:eastAsia="맑은 고딕" w:hAnsi="Times"/>
                <w:i/>
                <w:szCs w:val="24"/>
                <w:lang w:val="en-GB" w:eastAsia="zh-CN"/>
              </w:rPr>
              <w:t>pusch</w:t>
            </w:r>
            <w:proofErr w:type="spellEnd"/>
            <w:r w:rsidRPr="007F3C86">
              <w:rPr>
                <w:rFonts w:ascii="Times" w:eastAsia="맑은 고딕" w:hAnsi="Times"/>
                <w:i/>
                <w:szCs w:val="24"/>
                <w:lang w:val="en-GB" w:eastAsia="zh-CN"/>
              </w:rPr>
              <w:t>-DMRS-Bundling</w:t>
            </w:r>
            <w:r w:rsidRPr="007F3C86">
              <w:rPr>
                <w:rFonts w:ascii="Times" w:eastAsia="맑은 고딕" w:hAnsi="Times"/>
                <w:iCs/>
                <w:szCs w:val="24"/>
                <w:lang w:val="en-GB" w:eastAsia="zh-CN"/>
              </w:rPr>
              <w:t xml:space="preserve"> is not enabled, or for inter-slot frequency hopping for a PUSCH in SBFD symbols scheduled by RAR UL grant or DCI format 0_0 with CRC scrambled by TC-RNTI, t</w:t>
            </w:r>
            <w:r w:rsidRPr="007F3C86">
              <w:rPr>
                <w:rFonts w:ascii="Times" w:eastAsia="맑은 고딕" w:hAnsi="Times"/>
                <w:szCs w:val="24"/>
                <w:lang w:val="en-GB" w:eastAsia="zh-CN"/>
              </w:rPr>
              <w:t xml:space="preserve">he starting RB during slot </w:t>
            </w:r>
            <m:oMath>
              <m:sSubSup>
                <m:sSubSupPr>
                  <m:ctrlPr>
                    <w:rPr>
                      <w:rFonts w:ascii="Cambria Math" w:eastAsia="바탕" w:hAnsi="Cambria Math"/>
                      <w:i/>
                      <w:szCs w:val="24"/>
                      <w:lang w:val="en-GB" w:eastAsia="en-US"/>
                    </w:rPr>
                  </m:ctrlPr>
                </m:sSubSupPr>
                <m:e>
                  <m:r>
                    <w:rPr>
                      <w:rFonts w:ascii="Cambria Math" w:eastAsia="맑은 고딕" w:hAnsi="Cambria Math"/>
                      <w:szCs w:val="24"/>
                      <w:lang w:val="en-GB" w:eastAsia="zh-CN"/>
                    </w:rPr>
                    <m:t>n</m:t>
                  </m:r>
                </m:e>
                <m:sub>
                  <m:r>
                    <w:rPr>
                      <w:rFonts w:ascii="Cambria Math" w:eastAsia="맑은 고딕" w:hAnsi="Cambria Math"/>
                      <w:szCs w:val="24"/>
                      <w:lang w:val="en-GB" w:eastAsia="zh-CN"/>
                    </w:rPr>
                    <m:t>s</m:t>
                  </m:r>
                </m:sub>
                <m:sup>
                  <m:r>
                    <w:rPr>
                      <w:rFonts w:ascii="Cambria Math" w:eastAsia="맑은 고딕" w:hAnsi="Cambria Math"/>
                      <w:szCs w:val="24"/>
                      <w:lang w:val="en-GB" w:eastAsia="zh-CN"/>
                    </w:rPr>
                    <m:t>μ</m:t>
                  </m:r>
                </m:sup>
              </m:sSubSup>
            </m:oMath>
            <w:r w:rsidRPr="007F3C86">
              <w:rPr>
                <w:rFonts w:ascii="Times" w:eastAsia="맑은 고딕" w:hAnsi="Times"/>
                <w:szCs w:val="24"/>
                <w:lang w:val="en-GB" w:eastAsia="zh-CN"/>
              </w:rPr>
              <w:t xml:space="preserve"> is given by:</w:t>
            </w:r>
          </w:p>
          <w:p w14:paraId="0B05016C" w14:textId="77777777" w:rsidR="007F3C86" w:rsidRPr="007F3C86" w:rsidRDefault="004D11C5" w:rsidP="007F3C86">
            <w:pPr>
              <w:widowControl/>
              <w:wordWrap/>
              <w:autoSpaceDE/>
              <w:autoSpaceDN/>
              <w:spacing w:after="0"/>
              <w:rPr>
                <w:rFonts w:ascii="Times" w:eastAsia="맑은 고딕" w:hAnsi="Times"/>
                <w:szCs w:val="24"/>
                <w:lang w:val="en-GB" w:eastAsia="zh-CN"/>
              </w:rPr>
            </w:pPr>
            <m:oMathPara>
              <m:oMath>
                <m:sSub>
                  <m:sSubPr>
                    <m:ctrlPr>
                      <w:rPr>
                        <w:rFonts w:ascii="Cambria Math" w:eastAsia="바탕" w:hAnsi="Cambria Math"/>
                        <w:szCs w:val="24"/>
                        <w:lang w:val="en-GB" w:eastAsia="en-US"/>
                      </w:rPr>
                    </m:ctrlPr>
                  </m:sSubPr>
                  <m:e>
                    <m:r>
                      <w:rPr>
                        <w:rFonts w:ascii="Cambria Math" w:eastAsia="맑은 고딕" w:hAnsi="Cambria Math"/>
                        <w:szCs w:val="24"/>
                        <w:lang w:val="en-GB" w:eastAsia="zh-CN"/>
                      </w:rPr>
                      <m:t>RB</m:t>
                    </m:r>
                  </m:e>
                  <m:sub>
                    <m:r>
                      <w:rPr>
                        <w:rFonts w:ascii="Cambria Math" w:eastAsia="맑은 고딕" w:hAnsi="Cambria Math"/>
                        <w:szCs w:val="24"/>
                        <w:lang w:val="en-GB" w:eastAsia="zh-CN"/>
                      </w:rPr>
                      <m:t>start</m:t>
                    </m:r>
                  </m:sub>
                </m:sSub>
                <m:r>
                  <w:rPr>
                    <w:rFonts w:ascii="Cambria Math" w:eastAsia="맑은 고딕" w:hAnsi="Cambria Math"/>
                    <w:szCs w:val="24"/>
                    <w:lang w:val="en-GB" w:eastAsia="zh-CN"/>
                  </w:rPr>
                  <m:t>(</m:t>
                </m:r>
                <m:sSubSup>
                  <m:sSubSupPr>
                    <m:ctrlPr>
                      <w:rPr>
                        <w:rFonts w:ascii="Cambria Math" w:eastAsia="바탕" w:hAnsi="Cambria Math"/>
                        <w:i/>
                        <w:szCs w:val="24"/>
                        <w:lang w:val="en-GB" w:eastAsia="en-US"/>
                      </w:rPr>
                    </m:ctrlPr>
                  </m:sSubSupPr>
                  <m:e>
                    <m:r>
                      <w:rPr>
                        <w:rFonts w:ascii="Cambria Math" w:eastAsia="맑은 고딕" w:hAnsi="Cambria Math"/>
                        <w:szCs w:val="24"/>
                        <w:lang w:val="en-GB" w:eastAsia="zh-CN"/>
                      </w:rPr>
                      <m:t>n</m:t>
                    </m:r>
                  </m:e>
                  <m:sub>
                    <m:r>
                      <w:rPr>
                        <w:rFonts w:ascii="Cambria Math" w:eastAsia="맑은 고딕" w:hAnsi="Cambria Math"/>
                        <w:szCs w:val="24"/>
                        <w:lang w:val="en-GB" w:eastAsia="zh-CN"/>
                      </w:rPr>
                      <m:t>s</m:t>
                    </m:r>
                  </m:sub>
                  <m:sup>
                    <m:r>
                      <w:rPr>
                        <w:rFonts w:ascii="Cambria Math" w:eastAsia="맑은 고딕" w:hAnsi="Cambria Math"/>
                        <w:szCs w:val="24"/>
                        <w:lang w:val="en-GB" w:eastAsia="zh-CN"/>
                      </w:rPr>
                      <m:t>μ</m:t>
                    </m:r>
                  </m:sup>
                </m:sSubSup>
                <m:r>
                  <w:rPr>
                    <w:rFonts w:ascii="Cambria Math" w:eastAsia="맑은 고딕" w:hAnsi="Cambria Math"/>
                    <w:szCs w:val="24"/>
                    <w:lang w:val="en-GB" w:eastAsia="zh-CN"/>
                  </w:rPr>
                  <m:t>)=</m:t>
                </m:r>
                <m:d>
                  <m:dPr>
                    <m:begChr m:val="{"/>
                    <m:endChr m:val=""/>
                    <m:ctrlPr>
                      <w:rPr>
                        <w:rFonts w:ascii="Cambria Math" w:eastAsia="바탕" w:hAnsi="Cambria Math"/>
                        <w:i/>
                        <w:szCs w:val="24"/>
                        <w:lang w:val="en-GB" w:eastAsia="en-US"/>
                      </w:rPr>
                    </m:ctrlPr>
                  </m:dPr>
                  <m:e>
                    <m:eqArr>
                      <m:eqArrPr>
                        <m:ctrlPr>
                          <w:rPr>
                            <w:rFonts w:ascii="Cambria Math" w:eastAsia="바탕" w:hAnsi="Cambria Math"/>
                            <w:i/>
                            <w:szCs w:val="24"/>
                            <w:lang w:val="en-GB" w:eastAsia="en-US"/>
                          </w:rPr>
                        </m:ctrlPr>
                      </m:eqArrPr>
                      <m:e>
                        <m:sSub>
                          <m:sSubPr>
                            <m:ctrlPr>
                              <w:rPr>
                                <w:rFonts w:ascii="Cambria Math" w:eastAsia="바탕" w:hAnsi="Cambria Math"/>
                                <w:i/>
                                <w:szCs w:val="24"/>
                                <w:lang w:val="en-GB" w:eastAsia="en-US"/>
                              </w:rPr>
                            </m:ctrlPr>
                          </m:sSubPr>
                          <m:e>
                            <m:r>
                              <w:rPr>
                                <w:rFonts w:ascii="Cambria Math" w:eastAsia="맑은 고딕" w:hAnsi="Cambria Math"/>
                                <w:szCs w:val="24"/>
                                <w:lang w:val="en-GB" w:eastAsia="zh-CN"/>
                              </w:rPr>
                              <m:t>RB</m:t>
                            </m:r>
                          </m:e>
                          <m:sub>
                            <m:r>
                              <w:rPr>
                                <w:rFonts w:ascii="Cambria Math" w:eastAsia="맑은 고딕" w:hAnsi="Cambria Math"/>
                                <w:szCs w:val="24"/>
                                <w:lang w:val="en-GB" w:eastAsia="zh-CN"/>
                              </w:rPr>
                              <m:t>start</m:t>
                            </m:r>
                          </m:sub>
                        </m:sSub>
                        <m:r>
                          <w:rPr>
                            <w:rFonts w:ascii="Cambria Math" w:eastAsia="맑은 고딕" w:hAnsi="Cambria Math"/>
                            <w:szCs w:val="24"/>
                            <w:lang w:val="en-GB" w:eastAsia="zh-CN"/>
                          </w:rPr>
                          <m:t xml:space="preserve">, </m:t>
                        </m:r>
                        <m:sSubSup>
                          <m:sSubSupPr>
                            <m:ctrlPr>
                              <w:rPr>
                                <w:rFonts w:ascii="Cambria Math" w:eastAsia="바탕" w:hAnsi="Cambria Math"/>
                                <w:i/>
                                <w:szCs w:val="24"/>
                                <w:lang w:val="en-GB" w:eastAsia="en-US"/>
                              </w:rPr>
                            </m:ctrlPr>
                          </m:sSubSupPr>
                          <m:e>
                            <m:r>
                              <w:rPr>
                                <w:rFonts w:ascii="Cambria Math" w:eastAsia="맑은 고딕" w:hAnsi="Cambria Math"/>
                                <w:szCs w:val="24"/>
                                <w:lang w:val="en-GB" w:eastAsia="zh-CN"/>
                              </w:rPr>
                              <m:t>n</m:t>
                            </m:r>
                          </m:e>
                          <m:sub>
                            <m:r>
                              <w:rPr>
                                <w:rFonts w:ascii="Cambria Math" w:eastAsia="맑은 고딕" w:hAnsi="Cambria Math"/>
                                <w:szCs w:val="24"/>
                                <w:lang w:val="en-GB" w:eastAsia="zh-CN"/>
                              </w:rPr>
                              <m:t>s</m:t>
                            </m:r>
                          </m:sub>
                          <m:sup>
                            <m:r>
                              <w:rPr>
                                <w:rFonts w:ascii="Cambria Math" w:eastAsia="맑은 고딕" w:hAnsi="Cambria Math"/>
                                <w:szCs w:val="24"/>
                                <w:lang w:val="en-GB" w:eastAsia="zh-CN"/>
                              </w:rPr>
                              <m:t>μ</m:t>
                            </m:r>
                          </m:sup>
                        </m:sSubSup>
                        <m:r>
                          <w:rPr>
                            <w:rFonts w:ascii="Cambria Math" w:eastAsia="맑은 고딕" w:hAnsi="Cambria Math"/>
                            <w:szCs w:val="24"/>
                            <w:lang w:val="en-GB" w:eastAsia="zh-CN"/>
                          </w:rPr>
                          <m:t>mod2=0</m:t>
                        </m:r>
                      </m:e>
                      <m:e>
                        <m:sSub>
                          <m:sSubPr>
                            <m:ctrlPr>
                              <w:rPr>
                                <w:rFonts w:ascii="Cambria Math" w:eastAsia="SimSun" w:hAnsi="Cambria Math"/>
                                <w:szCs w:val="24"/>
                                <w:lang w:val="en-GB" w:eastAsia="en-US"/>
                              </w:rPr>
                            </m:ctrlPr>
                          </m:sSubPr>
                          <m:e>
                            <m:sSub>
                              <m:sSubPr>
                                <m:ctrlPr>
                                  <w:rPr>
                                    <w:rFonts w:ascii="Cambria Math" w:eastAsia="SimSun" w:hAnsi="Cambria Math"/>
                                    <w:color w:val="FF0000"/>
                                    <w:szCs w:val="24"/>
                                    <w:lang w:val="en-GB" w:eastAsia="en-US"/>
                                  </w:rPr>
                                </m:ctrlPr>
                              </m:sSubPr>
                              <m:e>
                                <m:r>
                                  <m:rPr>
                                    <m:sty m:val="p"/>
                                  </m:rPr>
                                  <w:rPr>
                                    <w:rFonts w:ascii="Cambria Math" w:eastAsia="SimSun" w:hAnsi="Cambria Math"/>
                                    <w:color w:val="FF0000"/>
                                    <w:szCs w:val="24"/>
                                    <w:lang w:val="en-GB" w:eastAsia="zh-CN"/>
                                  </w:rPr>
                                  <m:t>RB</m:t>
                                </m:r>
                              </m:e>
                              <m:sub>
                                <m:r>
                                  <m:rPr>
                                    <m:sty m:val="p"/>
                                  </m:rPr>
                                  <w:rPr>
                                    <w:rFonts w:ascii="Cambria Math" w:eastAsia="SimSun" w:hAnsi="Cambria Math"/>
                                    <w:color w:val="FF0000"/>
                                    <w:szCs w:val="24"/>
                                    <w:lang w:val="en-GB" w:eastAsia="zh-CN"/>
                                  </w:rPr>
                                  <m:t>UL SB start</m:t>
                                </m:r>
                              </m:sub>
                            </m:sSub>
                            <m:r>
                              <m:rPr>
                                <m:sty m:val="p"/>
                              </m:rPr>
                              <w:rPr>
                                <w:rFonts w:ascii="Cambria Math" w:eastAsia="SimSun" w:hAnsi="Cambria Math"/>
                                <w:color w:val="FF0000"/>
                                <w:szCs w:val="24"/>
                                <w:lang w:val="en-GB" w:eastAsia="zh-CN"/>
                              </w:rPr>
                              <m:t>+</m:t>
                            </m:r>
                            <m:r>
                              <m:rPr>
                                <m:sty m:val="p"/>
                              </m:rPr>
                              <w:rPr>
                                <w:rFonts w:ascii="Cambria Math" w:eastAsia="SimSun" w:hAnsi="Cambria Math"/>
                                <w:szCs w:val="24"/>
                                <w:lang w:val="en-GB" w:eastAsia="zh-CN"/>
                              </w:rPr>
                              <m:t>(RB</m:t>
                            </m:r>
                          </m:e>
                          <m:sub>
                            <m:r>
                              <m:rPr>
                                <m:sty m:val="p"/>
                              </m:rPr>
                              <w:rPr>
                                <w:rFonts w:ascii="Cambria Math" w:eastAsia="SimSun" w:hAnsi="Cambria Math"/>
                                <w:szCs w:val="24"/>
                                <w:lang w:val="en-GB" w:eastAsia="zh-CN"/>
                              </w:rPr>
                              <m:t>start</m:t>
                            </m:r>
                          </m:sub>
                        </m:sSub>
                        <m:r>
                          <m:rPr>
                            <m:sty m:val="p"/>
                          </m:rPr>
                          <w:rPr>
                            <w:rFonts w:ascii="Cambria Math" w:eastAsia="SimSun" w:hAnsi="Cambria Math"/>
                            <w:strike/>
                            <w:color w:val="00B0F0"/>
                            <w:szCs w:val="24"/>
                            <w:lang w:val="en-GB" w:eastAsia="zh-CN"/>
                          </w:rPr>
                          <m:t>[</m:t>
                        </m:r>
                        <m:r>
                          <m:rPr>
                            <m:sty m:val="p"/>
                          </m:rPr>
                          <w:rPr>
                            <w:rFonts w:ascii="Cambria Math" w:eastAsia="SimSun" w:hAnsi="Cambria Math"/>
                            <w:color w:val="FF0000"/>
                            <w:szCs w:val="24"/>
                            <w:lang w:val="en-GB" w:eastAsia="zh-CN"/>
                          </w:rPr>
                          <m:t>-</m:t>
                        </m:r>
                        <m:sSub>
                          <m:sSubPr>
                            <m:ctrlPr>
                              <w:rPr>
                                <w:rFonts w:ascii="Cambria Math" w:eastAsia="SimSun" w:hAnsi="Cambria Math"/>
                                <w:color w:val="FF0000"/>
                                <w:szCs w:val="24"/>
                                <w:lang w:val="en-GB" w:eastAsia="en-US"/>
                              </w:rPr>
                            </m:ctrlPr>
                          </m:sSubPr>
                          <m:e>
                            <m:r>
                              <m:rPr>
                                <m:sty m:val="p"/>
                              </m:rPr>
                              <w:rPr>
                                <w:rFonts w:ascii="Cambria Math" w:eastAsia="SimSun" w:hAnsi="Cambria Math"/>
                                <w:color w:val="FF0000"/>
                                <w:szCs w:val="24"/>
                                <w:lang w:val="en-GB" w:eastAsia="zh-CN"/>
                              </w:rPr>
                              <m:t>RB</m:t>
                            </m:r>
                          </m:e>
                          <m:sub>
                            <m:r>
                              <m:rPr>
                                <m:sty m:val="p"/>
                              </m:rPr>
                              <w:rPr>
                                <w:rFonts w:ascii="Cambria Math" w:eastAsia="SimSun" w:hAnsi="Cambria Math"/>
                                <w:color w:val="FF0000"/>
                                <w:szCs w:val="24"/>
                                <w:lang w:val="en-GB" w:eastAsia="zh-CN"/>
                              </w:rPr>
                              <m:t>UL SB start</m:t>
                            </m:r>
                          </m:sub>
                        </m:sSub>
                        <m:r>
                          <m:rPr>
                            <m:sty m:val="p"/>
                          </m:rPr>
                          <w:rPr>
                            <w:rFonts w:ascii="Cambria Math" w:eastAsia="SimSun" w:hAnsi="Cambria Math"/>
                            <w:strike/>
                            <w:color w:val="00B0F0"/>
                            <w:szCs w:val="24"/>
                            <w:lang w:val="en-GB" w:eastAsia="zh-CN"/>
                          </w:rPr>
                          <m:t>]</m:t>
                        </m:r>
                        <m:r>
                          <m:rPr>
                            <m:sty m:val="p"/>
                          </m:rPr>
                          <w:rPr>
                            <w:rFonts w:ascii="Cambria Math" w:eastAsia="SimSun" w:hAnsi="Cambria Math"/>
                            <w:szCs w:val="24"/>
                            <w:lang w:val="en-GB" w:eastAsia="zh-CN"/>
                          </w:rPr>
                          <m:t>+</m:t>
                        </m:r>
                        <m:sSub>
                          <m:sSubPr>
                            <m:ctrlPr>
                              <w:rPr>
                                <w:rFonts w:ascii="Cambria Math" w:eastAsia="SimSun" w:hAnsi="Cambria Math"/>
                                <w:szCs w:val="24"/>
                                <w:lang w:val="en-GB" w:eastAsia="en-US"/>
                              </w:rPr>
                            </m:ctrlPr>
                          </m:sSubPr>
                          <m:e>
                            <m:r>
                              <m:rPr>
                                <m:sty m:val="p"/>
                              </m:rPr>
                              <w:rPr>
                                <w:rFonts w:ascii="Cambria Math" w:eastAsia="SimSun" w:hAnsi="Cambria Math"/>
                                <w:szCs w:val="24"/>
                                <w:lang w:val="en-GB" w:eastAsia="zh-CN"/>
                              </w:rPr>
                              <m:t>RB</m:t>
                            </m:r>
                          </m:e>
                          <m:sub>
                            <m:r>
                              <m:rPr>
                                <m:sty m:val="p"/>
                              </m:rPr>
                              <w:rPr>
                                <w:rFonts w:ascii="Cambria Math" w:eastAsia="SimSun" w:hAnsi="Cambria Math"/>
                                <w:szCs w:val="24"/>
                                <w:lang w:val="en-GB" w:eastAsia="zh-CN"/>
                              </w:rPr>
                              <m:t>offset</m:t>
                            </m:r>
                          </m:sub>
                        </m:sSub>
                        <m:r>
                          <m:rPr>
                            <m:sty m:val="p"/>
                          </m:rPr>
                          <w:rPr>
                            <w:rFonts w:ascii="Cambria Math" w:eastAsia="SimSun" w:hAnsi="Cambria Math"/>
                            <w:szCs w:val="24"/>
                            <w:lang w:val="en-GB" w:eastAsia="zh-CN"/>
                          </w:rPr>
                          <m:t>)mod</m:t>
                        </m:r>
                        <m:sSubSup>
                          <m:sSubSupPr>
                            <m:ctrlPr>
                              <w:rPr>
                                <w:rFonts w:ascii="Cambria Math" w:eastAsia="SimSun" w:hAnsi="Cambria Math"/>
                                <w:i/>
                                <w:color w:val="FF0000"/>
                                <w:szCs w:val="24"/>
                                <w:lang w:val="en-GB" w:eastAsia="en-US"/>
                              </w:rPr>
                            </m:ctrlPr>
                          </m:sSubSupPr>
                          <m:e>
                            <m:r>
                              <w:rPr>
                                <w:rFonts w:ascii="Cambria Math" w:eastAsia="SimSun" w:hAnsi="Cambria Math"/>
                                <w:color w:val="FF0000"/>
                                <w:szCs w:val="24"/>
                                <w:lang w:val="en-GB" w:eastAsia="zh-CN"/>
                              </w:rPr>
                              <m:t>N</m:t>
                            </m:r>
                          </m:e>
                          <m:sub>
                            <m:r>
                              <w:rPr>
                                <w:rFonts w:ascii="Cambria Math" w:eastAsia="SimSun" w:hAnsi="Cambria Math"/>
                                <w:color w:val="FF0000"/>
                                <w:szCs w:val="24"/>
                                <w:lang w:val="en-GB" w:eastAsia="zh-CN"/>
                              </w:rPr>
                              <m:t>UL SB</m:t>
                            </m:r>
                          </m:sub>
                          <m:sup>
                            <m:r>
                              <w:rPr>
                                <w:rFonts w:ascii="Cambria Math" w:eastAsia="SimSun" w:hAnsi="Cambria Math"/>
                                <w:color w:val="FF0000"/>
                                <w:szCs w:val="24"/>
                                <w:lang w:val="en-GB" w:eastAsia="zh-CN"/>
                              </w:rPr>
                              <m:t>size</m:t>
                            </m:r>
                          </m:sup>
                        </m:sSubSup>
                        <m:r>
                          <w:rPr>
                            <w:rFonts w:ascii="Cambria Math" w:eastAsia="SimSun" w:hAnsi="Cambria Math"/>
                            <w:szCs w:val="24"/>
                            <w:lang w:val="en-GB" w:eastAsia="zh-CN"/>
                          </w:rPr>
                          <m:t xml:space="preserve">, </m:t>
                        </m:r>
                        <m:sSubSup>
                          <m:sSubSupPr>
                            <m:ctrlPr>
                              <w:rPr>
                                <w:rFonts w:ascii="Cambria Math" w:eastAsia="바탕" w:hAnsi="Cambria Math"/>
                                <w:i/>
                                <w:szCs w:val="24"/>
                                <w:lang w:val="en-GB" w:eastAsia="en-US"/>
                              </w:rPr>
                            </m:ctrlPr>
                          </m:sSubSupPr>
                          <m:e>
                            <m:r>
                              <w:rPr>
                                <w:rFonts w:ascii="Cambria Math" w:eastAsia="맑은 고딕" w:hAnsi="Cambria Math"/>
                                <w:szCs w:val="24"/>
                                <w:lang w:val="en-GB" w:eastAsia="zh-CN"/>
                              </w:rPr>
                              <m:t>n</m:t>
                            </m:r>
                          </m:e>
                          <m:sub>
                            <m:r>
                              <w:rPr>
                                <w:rFonts w:ascii="Cambria Math" w:eastAsia="맑은 고딕" w:hAnsi="Cambria Math"/>
                                <w:szCs w:val="24"/>
                                <w:lang w:val="en-GB" w:eastAsia="zh-CN"/>
                              </w:rPr>
                              <m:t>s</m:t>
                            </m:r>
                          </m:sub>
                          <m:sup>
                            <m:r>
                              <w:rPr>
                                <w:rFonts w:ascii="Cambria Math" w:eastAsia="맑은 고딕" w:hAnsi="Cambria Math"/>
                                <w:szCs w:val="24"/>
                                <w:lang w:val="en-GB" w:eastAsia="zh-CN"/>
                              </w:rPr>
                              <m:t>μ</m:t>
                            </m:r>
                          </m:sup>
                        </m:sSubSup>
                        <m:r>
                          <w:rPr>
                            <w:rFonts w:ascii="Cambria Math" w:eastAsia="맑은 고딕" w:hAnsi="Cambria Math"/>
                            <w:szCs w:val="24"/>
                            <w:lang w:val="en-GB" w:eastAsia="zh-CN"/>
                          </w:rPr>
                          <m:t>mod2</m:t>
                        </m:r>
                        <m:r>
                          <w:rPr>
                            <w:rFonts w:ascii="Cambria Math" w:eastAsia="SimSun" w:hAnsi="Cambria Math"/>
                            <w:szCs w:val="24"/>
                            <w:lang w:val="en-GB" w:eastAsia="zh-CN"/>
                          </w:rPr>
                          <m:t>=1</m:t>
                        </m:r>
                      </m:e>
                    </m:eqArr>
                  </m:e>
                </m:d>
              </m:oMath>
            </m:oMathPara>
          </w:p>
          <w:p w14:paraId="5A143153" w14:textId="77777777" w:rsidR="007F3C86" w:rsidRPr="007F3C86" w:rsidRDefault="007F3C86" w:rsidP="007F3C86">
            <w:pPr>
              <w:widowControl/>
              <w:wordWrap/>
              <w:autoSpaceDE/>
              <w:autoSpaceDN/>
              <w:spacing w:after="0"/>
              <w:rPr>
                <w:rFonts w:ascii="Times" w:eastAsia="SimSun" w:hAnsi="Times"/>
                <w:szCs w:val="24"/>
                <w:lang w:val="en-GB" w:eastAsia="zh-CN"/>
              </w:rPr>
            </w:pPr>
            <w:r w:rsidRPr="007F3C86">
              <w:rPr>
                <w:rFonts w:ascii="Times" w:eastAsia="SimSun" w:hAnsi="Times"/>
                <w:szCs w:val="24"/>
                <w:lang w:val="en-GB" w:eastAsia="zh-CN"/>
              </w:rPr>
              <w:t xml:space="preserve">Where </w:t>
            </w:r>
          </w:p>
          <w:p w14:paraId="53B5139E" w14:textId="77777777" w:rsidR="007F3C86" w:rsidRPr="007F3C86" w:rsidRDefault="004D11C5" w:rsidP="007F3C86">
            <w:pPr>
              <w:widowControl/>
              <w:numPr>
                <w:ilvl w:val="0"/>
                <w:numId w:val="44"/>
              </w:numPr>
              <w:wordWrap/>
              <w:overflowPunct w:val="0"/>
              <w:autoSpaceDE/>
              <w:autoSpaceDN/>
              <w:adjustRightInd w:val="0"/>
              <w:spacing w:after="0"/>
              <w:textAlignment w:val="baseline"/>
              <w:rPr>
                <w:rFonts w:ascii="Times" w:eastAsia="SimSun" w:hAnsi="Times"/>
                <w:szCs w:val="24"/>
                <w:lang w:val="en-GB" w:eastAsia="zh-CN"/>
              </w:rPr>
            </w:pPr>
            <m:oMath>
              <m:sSub>
                <m:sSubPr>
                  <m:ctrlPr>
                    <w:rPr>
                      <w:rFonts w:ascii="Cambria Math" w:eastAsia="SimSun" w:hAnsi="Cambria Math"/>
                      <w:szCs w:val="24"/>
                      <w:lang w:val="en-GB" w:eastAsia="en-US"/>
                    </w:rPr>
                  </m:ctrlPr>
                </m:sSubPr>
                <m:e>
                  <m:r>
                    <m:rPr>
                      <m:sty m:val="p"/>
                    </m:rPr>
                    <w:rPr>
                      <w:rFonts w:ascii="Cambria Math" w:eastAsia="바탕" w:hAnsi="Cambria Math"/>
                      <w:szCs w:val="24"/>
                      <w:lang w:val="en-GB" w:eastAsia="en-US"/>
                    </w:rPr>
                    <m:t>RB</m:t>
                  </m:r>
                </m:e>
                <m:sub>
                  <m:r>
                    <m:rPr>
                      <m:sty m:val="p"/>
                    </m:rPr>
                    <w:rPr>
                      <w:rFonts w:ascii="Cambria Math" w:eastAsia="바탕" w:hAnsi="Cambria Math"/>
                      <w:szCs w:val="24"/>
                      <w:lang w:val="en-GB" w:eastAsia="en-US"/>
                    </w:rPr>
                    <m:t>UL SB start</m:t>
                  </m:r>
                </m:sub>
              </m:sSub>
            </m:oMath>
            <w:r w:rsidR="007F3C86" w:rsidRPr="007F3C86">
              <w:rPr>
                <w:rFonts w:ascii="Times" w:eastAsia="SimSun" w:hAnsi="Times"/>
                <w:szCs w:val="24"/>
                <w:lang w:val="en-GB" w:eastAsia="zh-CN"/>
              </w:rPr>
              <w:t xml:space="preserve"> is the starting PRB index of UL usable PRBs with reference to the start of UL active BWP.</w:t>
            </w:r>
          </w:p>
          <w:p w14:paraId="64BE85C3" w14:textId="77777777" w:rsidR="007F3C86" w:rsidRPr="007F3C86" w:rsidRDefault="004D11C5" w:rsidP="007F3C86">
            <w:pPr>
              <w:widowControl/>
              <w:numPr>
                <w:ilvl w:val="0"/>
                <w:numId w:val="44"/>
              </w:numPr>
              <w:wordWrap/>
              <w:overflowPunct w:val="0"/>
              <w:autoSpaceDE/>
              <w:autoSpaceDN/>
              <w:adjustRightInd w:val="0"/>
              <w:spacing w:after="0"/>
              <w:textAlignment w:val="baseline"/>
              <w:rPr>
                <w:rFonts w:ascii="Times" w:eastAsia="SimSun" w:hAnsi="Times"/>
                <w:szCs w:val="24"/>
                <w:lang w:val="en-GB" w:eastAsia="zh-CN"/>
              </w:rPr>
            </w:pPr>
            <m:oMath>
              <m:sSubSup>
                <m:sSubSupPr>
                  <m:ctrlPr>
                    <w:rPr>
                      <w:rFonts w:ascii="Cambria Math" w:eastAsia="SimSun" w:hAnsi="Cambria Math"/>
                      <w:szCs w:val="24"/>
                      <w:lang w:val="en-GB" w:eastAsia="en-US"/>
                    </w:rPr>
                  </m:ctrlPr>
                </m:sSubSupPr>
                <m:e>
                  <m:r>
                    <m:rPr>
                      <m:sty m:val="p"/>
                    </m:rPr>
                    <w:rPr>
                      <w:rFonts w:ascii="Cambria Math" w:eastAsia="SimSun" w:hAnsi="Cambria Math"/>
                      <w:szCs w:val="24"/>
                      <w:lang w:val="en-GB" w:eastAsia="zh-CN"/>
                    </w:rPr>
                    <m:t>N</m:t>
                  </m:r>
                </m:e>
                <m:sub>
                  <m:r>
                    <m:rPr>
                      <m:sty m:val="p"/>
                    </m:rPr>
                    <w:rPr>
                      <w:rFonts w:ascii="Cambria Math" w:eastAsia="SimSun" w:hAnsi="Cambria Math"/>
                      <w:szCs w:val="24"/>
                      <w:lang w:val="en-GB" w:eastAsia="zh-CN"/>
                    </w:rPr>
                    <m:t>UL SB</m:t>
                  </m:r>
                </m:sub>
                <m:sup>
                  <m:r>
                    <m:rPr>
                      <m:sty m:val="p"/>
                    </m:rPr>
                    <w:rPr>
                      <w:rFonts w:ascii="Cambria Math" w:eastAsia="SimSun" w:hAnsi="Cambria Math"/>
                      <w:szCs w:val="24"/>
                      <w:lang w:val="en-GB" w:eastAsia="zh-CN"/>
                    </w:rPr>
                    <m:t>size</m:t>
                  </m:r>
                </m:sup>
              </m:sSubSup>
            </m:oMath>
            <w:r w:rsidR="007F3C86" w:rsidRPr="007F3C86">
              <w:rPr>
                <w:rFonts w:ascii="Times" w:eastAsia="SimSun" w:hAnsi="Times"/>
                <w:szCs w:val="24"/>
                <w:lang w:val="en-GB" w:eastAsia="zh-CN"/>
              </w:rPr>
              <w:t xml:space="preserve"> is the number of UL usable PRBs.</w:t>
            </w:r>
          </w:p>
          <w:p w14:paraId="7C1E8338" w14:textId="77777777" w:rsidR="007F3C86" w:rsidRPr="007F3C86" w:rsidRDefault="004D11C5" w:rsidP="007F3C86">
            <w:pPr>
              <w:widowControl/>
              <w:numPr>
                <w:ilvl w:val="0"/>
                <w:numId w:val="44"/>
              </w:numPr>
              <w:wordWrap/>
              <w:overflowPunct w:val="0"/>
              <w:autoSpaceDE/>
              <w:autoSpaceDN/>
              <w:adjustRightInd w:val="0"/>
              <w:spacing w:after="0"/>
              <w:textAlignment w:val="baseline"/>
              <w:rPr>
                <w:rFonts w:ascii="Times" w:eastAsia="SimSun" w:hAnsi="Times"/>
                <w:szCs w:val="24"/>
                <w:lang w:val="en-GB" w:eastAsia="zh-CN"/>
              </w:rPr>
            </w:pPr>
            <m:oMath>
              <m:sSub>
                <m:sSubPr>
                  <m:ctrlPr>
                    <w:rPr>
                      <w:rFonts w:ascii="Cambria Math" w:eastAsia="SimSun" w:hAnsi="Cambria Math"/>
                      <w:szCs w:val="24"/>
                      <w:lang w:val="en-GB" w:eastAsia="en-US"/>
                    </w:rPr>
                  </m:ctrlPr>
                </m:sSubPr>
                <m:e>
                  <m:r>
                    <m:rPr>
                      <m:sty m:val="p"/>
                    </m:rPr>
                    <w:rPr>
                      <w:rFonts w:ascii="Cambria Math" w:eastAsia="바탕" w:hAnsi="Cambria Math"/>
                      <w:szCs w:val="24"/>
                      <w:lang w:val="en-GB" w:eastAsia="en-US"/>
                    </w:rPr>
                    <m:t>RB</m:t>
                  </m:r>
                </m:e>
                <m:sub>
                  <m:r>
                    <m:rPr>
                      <m:sty m:val="p"/>
                    </m:rPr>
                    <w:rPr>
                      <w:rFonts w:ascii="Cambria Math" w:eastAsia="바탕" w:hAnsi="Cambria Math"/>
                      <w:szCs w:val="24"/>
                      <w:lang w:val="en-GB" w:eastAsia="en-US"/>
                    </w:rPr>
                    <m:t>start</m:t>
                  </m:r>
                </m:sub>
              </m:sSub>
            </m:oMath>
            <w:r w:rsidR="007F3C86" w:rsidRPr="007F3C86">
              <w:rPr>
                <w:rFonts w:ascii="Times" w:eastAsia="SimSun" w:hAnsi="Times"/>
                <w:szCs w:val="24"/>
                <w:lang w:val="en-GB" w:eastAsia="zh-CN"/>
              </w:rPr>
              <w:t xml:space="preserve"> is the starting PRB index of the first PUSCH hop with reference to the start of UL active BWP.</w:t>
            </w:r>
            <w:r w:rsidR="007F3C86" w:rsidRPr="007F3C86">
              <w:rPr>
                <w:rFonts w:ascii="Times" w:eastAsia="SimSun" w:hAnsi="Times" w:hint="eastAsia"/>
                <w:szCs w:val="24"/>
                <w:lang w:val="en-GB" w:eastAsia="zh-CN"/>
              </w:rPr>
              <w:t xml:space="preserve"> </w:t>
            </w:r>
            <w:r w:rsidR="007F3C86" w:rsidRPr="007F3C86">
              <w:rPr>
                <w:rFonts w:ascii="Times" w:eastAsia="SimSun" w:hAnsi="Times"/>
                <w:color w:val="00B0F0"/>
                <w:szCs w:val="24"/>
                <w:lang w:val="en-GB" w:eastAsia="zh-CN"/>
              </w:rPr>
              <w:t>For</w:t>
            </w:r>
            <w:r w:rsidR="007F3C86" w:rsidRPr="007F3C86">
              <w:rPr>
                <w:rFonts w:ascii="Times" w:eastAsia="SimSun" w:hAnsi="Times" w:hint="eastAsia"/>
                <w:color w:val="00B0F0"/>
                <w:szCs w:val="24"/>
                <w:lang w:val="en-GB" w:eastAsia="zh-CN"/>
              </w:rPr>
              <w:t xml:space="preserve"> PUSCH transmissions with Configuration 2, </w:t>
            </w:r>
            <m:oMath>
              <m:sSub>
                <m:sSubPr>
                  <m:ctrlPr>
                    <w:rPr>
                      <w:rFonts w:ascii="Cambria Math" w:eastAsia="SimSun" w:hAnsi="Cambria Math"/>
                      <w:color w:val="00B0F0"/>
                      <w:szCs w:val="24"/>
                      <w:lang w:val="en-GB" w:eastAsia="en-US"/>
                    </w:rPr>
                  </m:ctrlPr>
                </m:sSubPr>
                <m:e>
                  <m:r>
                    <m:rPr>
                      <m:sty m:val="p"/>
                    </m:rPr>
                    <w:rPr>
                      <w:rFonts w:ascii="Cambria Math" w:eastAsia="바탕" w:hAnsi="Cambria Math"/>
                      <w:color w:val="00B0F0"/>
                      <w:szCs w:val="24"/>
                      <w:lang w:val="en-GB" w:eastAsia="en-US"/>
                    </w:rPr>
                    <m:t>RB</m:t>
                  </m:r>
                </m:e>
                <m:sub>
                  <m:r>
                    <m:rPr>
                      <m:sty m:val="p"/>
                    </m:rPr>
                    <w:rPr>
                      <w:rFonts w:ascii="Cambria Math" w:eastAsia="바탕" w:hAnsi="Cambria Math"/>
                      <w:color w:val="00B0F0"/>
                      <w:szCs w:val="24"/>
                      <w:lang w:val="en-GB" w:eastAsia="en-US"/>
                    </w:rPr>
                    <m:t>start</m:t>
                  </m:r>
                </m:sub>
              </m:sSub>
            </m:oMath>
            <w:r w:rsidR="007F3C86" w:rsidRPr="007F3C86">
              <w:rPr>
                <w:rFonts w:ascii="Times" w:eastAsia="SimSun" w:hAnsi="Times" w:hint="eastAsia"/>
                <w:color w:val="00B0F0"/>
                <w:szCs w:val="24"/>
                <w:lang w:val="en-GB" w:eastAsia="zh-CN"/>
              </w:rPr>
              <w:t xml:space="preserve"> is the </w:t>
            </w:r>
            <w:r w:rsidR="007F3C86" w:rsidRPr="007F3C86">
              <w:rPr>
                <w:rFonts w:ascii="Times" w:eastAsia="SimSun" w:hAnsi="Times"/>
                <w:color w:val="00B0F0"/>
                <w:szCs w:val="24"/>
                <w:lang w:val="en-GB" w:eastAsia="zh-CN"/>
              </w:rPr>
              <w:t>starting PRB index</w:t>
            </w:r>
            <w:r w:rsidR="007F3C86" w:rsidRPr="007F3C86">
              <w:rPr>
                <w:rFonts w:ascii="Times" w:eastAsia="바탕" w:hAnsi="Times"/>
                <w:szCs w:val="24"/>
                <w:lang w:val="en-GB" w:eastAsia="en-US"/>
              </w:rPr>
              <w:t xml:space="preserve"> </w:t>
            </w:r>
            <w:r w:rsidR="007F3C86" w:rsidRPr="007F3C86">
              <w:rPr>
                <w:rFonts w:ascii="Times" w:eastAsia="SimSun" w:hAnsi="Times"/>
                <w:color w:val="00B0F0"/>
                <w:szCs w:val="24"/>
                <w:lang w:val="en-GB" w:eastAsia="zh-CN"/>
              </w:rPr>
              <w:t>with reference to the start of UL active BWP</w:t>
            </w:r>
            <w:r w:rsidR="007F3C86" w:rsidRPr="007F3C86">
              <w:rPr>
                <w:rFonts w:ascii="Times" w:eastAsia="SimSun" w:hAnsi="Times" w:hint="eastAsia"/>
                <w:color w:val="00B0F0"/>
                <w:szCs w:val="24"/>
                <w:lang w:val="en-GB" w:eastAsia="zh-CN"/>
              </w:rPr>
              <w:t xml:space="preserve"> after applying RB offset between non-SBFD symbols and SBFD symbols.</w:t>
            </w:r>
          </w:p>
          <w:p w14:paraId="399D0570" w14:textId="77777777" w:rsidR="007F3C86" w:rsidRPr="007F3C86" w:rsidRDefault="007F3C86" w:rsidP="007F3C86">
            <w:pPr>
              <w:widowControl/>
              <w:numPr>
                <w:ilvl w:val="0"/>
                <w:numId w:val="44"/>
              </w:numPr>
              <w:wordWrap/>
              <w:overflowPunct w:val="0"/>
              <w:autoSpaceDE/>
              <w:autoSpaceDN/>
              <w:adjustRightInd w:val="0"/>
              <w:spacing w:after="0"/>
              <w:textAlignment w:val="baseline"/>
              <w:rPr>
                <w:rFonts w:ascii="Times" w:eastAsia="SimSun" w:hAnsi="Times"/>
                <w:szCs w:val="24"/>
                <w:lang w:val="en-GB" w:eastAsia="zh-CN"/>
              </w:rPr>
            </w:pPr>
            <w:r w:rsidRPr="007F3C86">
              <w:rPr>
                <w:rFonts w:ascii="Times" w:eastAsia="SimSun" w:hAnsi="Times"/>
                <w:szCs w:val="24"/>
                <w:lang w:val="en-GB" w:eastAsia="zh-CN"/>
              </w:rPr>
              <w:t>RB offset is the frequency hopping offset for PUSCH in SBFD symbols</w:t>
            </w:r>
          </w:p>
          <w:p w14:paraId="57E66A89" w14:textId="77777777" w:rsidR="007F3C86" w:rsidRPr="007F3C86" w:rsidRDefault="007F3C86" w:rsidP="007F3C86">
            <w:pPr>
              <w:widowControl/>
              <w:numPr>
                <w:ilvl w:val="0"/>
                <w:numId w:val="44"/>
              </w:numPr>
              <w:wordWrap/>
              <w:overflowPunct w:val="0"/>
              <w:autoSpaceDE/>
              <w:autoSpaceDN/>
              <w:adjustRightInd w:val="0"/>
              <w:spacing w:after="0"/>
              <w:textAlignment w:val="baseline"/>
              <w:rPr>
                <w:rFonts w:ascii="Times" w:eastAsia="SimSun" w:hAnsi="Times"/>
                <w:szCs w:val="24"/>
                <w:lang w:val="en-GB" w:eastAsia="zh-CN"/>
              </w:rPr>
            </w:pPr>
            <w:r w:rsidRPr="007F3C86">
              <w:rPr>
                <w:rFonts w:ascii="Times" w:eastAsia="SimSun" w:hAnsi="Times"/>
                <w:szCs w:val="24"/>
                <w:lang w:val="en-GB" w:eastAsia="zh-CN"/>
              </w:rPr>
              <w:t xml:space="preserve">Note: Definition of </w:t>
            </w:r>
            <m:oMath>
              <m:sSubSup>
                <m:sSubSupPr>
                  <m:ctrlPr>
                    <w:rPr>
                      <w:rFonts w:ascii="Cambria Math" w:eastAsia="바탕" w:hAnsi="Cambria Math"/>
                      <w:i/>
                      <w:szCs w:val="24"/>
                      <w:lang w:val="en-GB" w:eastAsia="en-US"/>
                    </w:rPr>
                  </m:ctrlPr>
                </m:sSubSupPr>
                <m:e>
                  <m:r>
                    <w:rPr>
                      <w:rFonts w:ascii="Cambria Math" w:eastAsia="맑은 고딕" w:hAnsi="Cambria Math"/>
                      <w:szCs w:val="24"/>
                      <w:lang w:val="en-GB" w:eastAsia="zh-CN"/>
                    </w:rPr>
                    <m:t>n</m:t>
                  </m:r>
                </m:e>
                <m:sub>
                  <m:r>
                    <w:rPr>
                      <w:rFonts w:ascii="Cambria Math" w:eastAsia="맑은 고딕" w:hAnsi="Cambria Math"/>
                      <w:szCs w:val="24"/>
                      <w:lang w:val="en-GB" w:eastAsia="zh-CN"/>
                    </w:rPr>
                    <m:t>s</m:t>
                  </m:r>
                </m:sub>
                <m:sup>
                  <m:r>
                    <w:rPr>
                      <w:rFonts w:ascii="Cambria Math" w:eastAsia="맑은 고딕" w:hAnsi="Cambria Math"/>
                      <w:szCs w:val="24"/>
                      <w:lang w:val="en-GB" w:eastAsia="zh-CN"/>
                    </w:rPr>
                    <m:t>μ</m:t>
                  </m:r>
                </m:sup>
              </m:sSubSup>
              <m:r>
                <w:rPr>
                  <w:rFonts w:ascii="Cambria Math" w:eastAsia="맑은 고딕" w:hAnsi="Cambria Math"/>
                  <w:szCs w:val="24"/>
                  <w:lang w:val="en-GB" w:eastAsia="zh-CN"/>
                </w:rPr>
                <m:t xml:space="preserve"> </m:t>
              </m:r>
            </m:oMath>
            <w:r w:rsidRPr="007F3C86">
              <w:rPr>
                <w:rFonts w:ascii="Times" w:eastAsia="SimSun" w:hAnsi="Times"/>
                <w:szCs w:val="24"/>
                <w:lang w:val="en-GB" w:eastAsia="zh-CN"/>
              </w:rPr>
              <w:t>is unchanged from existing specifications</w:t>
            </w:r>
          </w:p>
          <w:p w14:paraId="3D91E33C" w14:textId="77777777" w:rsidR="007F3C86" w:rsidRPr="007F3C86" w:rsidRDefault="007F3C86" w:rsidP="007F3C86">
            <w:pPr>
              <w:widowControl/>
              <w:wordWrap/>
              <w:autoSpaceDE/>
              <w:autoSpaceDN/>
              <w:spacing w:after="0"/>
              <w:rPr>
                <w:rFonts w:ascii="Times" w:eastAsia="맑은 고딕" w:hAnsi="Times"/>
                <w:strike/>
                <w:color w:val="00B0F0"/>
                <w:szCs w:val="24"/>
                <w:lang w:val="en-GB" w:eastAsia="zh-CN"/>
              </w:rPr>
            </w:pPr>
            <w:r w:rsidRPr="007F3C86">
              <w:rPr>
                <w:rFonts w:ascii="Times" w:eastAsia="맑은 고딕" w:hAnsi="Times"/>
                <w:strike/>
                <w:color w:val="00B0F0"/>
                <w:szCs w:val="24"/>
                <w:lang w:val="en-GB" w:eastAsia="zh-CN"/>
              </w:rPr>
              <w:t>Decide in RAN1#119, one of the following options:</w:t>
            </w:r>
          </w:p>
          <w:p w14:paraId="20C749FE" w14:textId="77777777" w:rsidR="007F3C86" w:rsidRPr="007F3C86" w:rsidRDefault="007F3C86" w:rsidP="007F3C86">
            <w:pPr>
              <w:widowControl/>
              <w:numPr>
                <w:ilvl w:val="0"/>
                <w:numId w:val="44"/>
              </w:numPr>
              <w:wordWrap/>
              <w:overflowPunct w:val="0"/>
              <w:autoSpaceDE/>
              <w:autoSpaceDN/>
              <w:adjustRightInd w:val="0"/>
              <w:spacing w:after="0"/>
              <w:textAlignment w:val="baseline"/>
              <w:rPr>
                <w:rFonts w:ascii="Times" w:eastAsia="맑은 고딕" w:hAnsi="Times"/>
                <w:strike/>
                <w:color w:val="00B0F0"/>
                <w:szCs w:val="24"/>
                <w:lang w:val="en-GB" w:eastAsia="zh-CN"/>
              </w:rPr>
            </w:pPr>
            <w:r w:rsidRPr="007F3C86">
              <w:rPr>
                <w:rFonts w:ascii="Times" w:eastAsia="맑은 고딕" w:hAnsi="Times"/>
                <w:strike/>
                <w:color w:val="00B0F0"/>
                <w:szCs w:val="24"/>
                <w:lang w:val="en-GB" w:eastAsia="zh-CN"/>
              </w:rPr>
              <w:t xml:space="preserve">Alt1: Remove </w:t>
            </w:r>
            <m:oMath>
              <m:d>
                <m:dPr>
                  <m:begChr m:val="["/>
                  <m:endChr m:val="]"/>
                  <m:ctrlPr>
                    <w:rPr>
                      <w:rFonts w:ascii="Cambria Math" w:eastAsia="SimSun" w:hAnsi="Cambria Math"/>
                      <w:strike/>
                      <w:color w:val="00B0F0"/>
                      <w:szCs w:val="24"/>
                      <w:lang w:val="en-GB" w:eastAsia="en-US"/>
                    </w:rPr>
                  </m:ctrlPr>
                </m:dPr>
                <m:e>
                  <m:r>
                    <m:rPr>
                      <m:sty m:val="p"/>
                    </m:rPr>
                    <w:rPr>
                      <w:rFonts w:ascii="Cambria Math" w:eastAsia="SimSun" w:hAnsi="Cambria Math"/>
                      <w:strike/>
                      <w:color w:val="00B0F0"/>
                      <w:szCs w:val="24"/>
                      <w:lang w:val="en-GB" w:eastAsia="zh-CN"/>
                    </w:rPr>
                    <m:t>-</m:t>
                  </m:r>
                  <m:sSub>
                    <m:sSubPr>
                      <m:ctrlPr>
                        <w:rPr>
                          <w:rFonts w:ascii="Cambria Math" w:eastAsia="SimSun" w:hAnsi="Cambria Math"/>
                          <w:strike/>
                          <w:color w:val="00B0F0"/>
                          <w:szCs w:val="24"/>
                          <w:lang w:val="en-GB" w:eastAsia="en-US"/>
                        </w:rPr>
                      </m:ctrlPr>
                    </m:sSubPr>
                    <m:e>
                      <m:r>
                        <m:rPr>
                          <m:sty m:val="p"/>
                        </m:rPr>
                        <w:rPr>
                          <w:rFonts w:ascii="Cambria Math" w:eastAsia="SimSun" w:hAnsi="Cambria Math"/>
                          <w:strike/>
                          <w:color w:val="00B0F0"/>
                          <w:szCs w:val="24"/>
                          <w:lang w:val="en-GB" w:eastAsia="zh-CN"/>
                        </w:rPr>
                        <m:t>RB</m:t>
                      </m:r>
                    </m:e>
                    <m:sub>
                      <m:r>
                        <m:rPr>
                          <m:sty m:val="p"/>
                        </m:rPr>
                        <w:rPr>
                          <w:rFonts w:ascii="Cambria Math" w:eastAsia="SimSun" w:hAnsi="Cambria Math"/>
                          <w:strike/>
                          <w:color w:val="00B0F0"/>
                          <w:szCs w:val="24"/>
                          <w:lang w:val="en-GB" w:eastAsia="zh-CN"/>
                        </w:rPr>
                        <m:t>UL SB start</m:t>
                      </m:r>
                    </m:sub>
                  </m:sSub>
                </m:e>
              </m:d>
            </m:oMath>
            <w:r w:rsidRPr="007F3C86">
              <w:rPr>
                <w:rFonts w:ascii="Times" w:eastAsia="맑은 고딕" w:hAnsi="Times"/>
                <w:strike/>
                <w:color w:val="00B0F0"/>
                <w:szCs w:val="24"/>
                <w:lang w:val="en-GB" w:eastAsia="zh-CN"/>
              </w:rPr>
              <w:t xml:space="preserve"> in the above equations</w:t>
            </w:r>
          </w:p>
          <w:p w14:paraId="186E5CE8" w14:textId="77777777" w:rsidR="007F3C86" w:rsidRPr="007F3C86" w:rsidRDefault="007F3C86" w:rsidP="007F3C86">
            <w:pPr>
              <w:widowControl/>
              <w:numPr>
                <w:ilvl w:val="0"/>
                <w:numId w:val="44"/>
              </w:numPr>
              <w:wordWrap/>
              <w:overflowPunct w:val="0"/>
              <w:autoSpaceDE/>
              <w:autoSpaceDN/>
              <w:adjustRightInd w:val="0"/>
              <w:spacing w:after="0"/>
              <w:textAlignment w:val="baseline"/>
              <w:rPr>
                <w:rFonts w:ascii="Times" w:eastAsia="맑은 고딕" w:hAnsi="Times"/>
                <w:strike/>
                <w:color w:val="00B0F0"/>
                <w:szCs w:val="24"/>
                <w:lang w:val="en-GB" w:eastAsia="zh-CN"/>
              </w:rPr>
            </w:pPr>
            <w:r w:rsidRPr="007F3C86">
              <w:rPr>
                <w:rFonts w:ascii="Times" w:eastAsia="맑은 고딕" w:hAnsi="Times"/>
                <w:strike/>
                <w:color w:val="00B0F0"/>
                <w:szCs w:val="24"/>
                <w:lang w:val="en-GB" w:eastAsia="zh-CN"/>
              </w:rPr>
              <w:t xml:space="preserve">Alt2: Remove square brackets from </w:t>
            </w:r>
            <m:oMath>
              <m:r>
                <m:rPr>
                  <m:sty m:val="p"/>
                </m:rPr>
                <w:rPr>
                  <w:rFonts w:ascii="Cambria Math" w:eastAsia="SimSun" w:hAnsi="Cambria Math"/>
                  <w:strike/>
                  <w:color w:val="00B0F0"/>
                  <w:szCs w:val="24"/>
                  <w:lang w:val="en-GB" w:eastAsia="zh-CN"/>
                </w:rPr>
                <m:t>[-</m:t>
              </m:r>
              <m:sSub>
                <m:sSubPr>
                  <m:ctrlPr>
                    <w:rPr>
                      <w:rFonts w:ascii="Cambria Math" w:eastAsia="SimSun" w:hAnsi="Cambria Math"/>
                      <w:strike/>
                      <w:color w:val="00B0F0"/>
                      <w:szCs w:val="24"/>
                      <w:lang w:val="en-GB" w:eastAsia="en-US"/>
                    </w:rPr>
                  </m:ctrlPr>
                </m:sSubPr>
                <m:e>
                  <m:r>
                    <m:rPr>
                      <m:sty m:val="p"/>
                    </m:rPr>
                    <w:rPr>
                      <w:rFonts w:ascii="Cambria Math" w:eastAsia="SimSun" w:hAnsi="Cambria Math"/>
                      <w:strike/>
                      <w:color w:val="00B0F0"/>
                      <w:szCs w:val="24"/>
                      <w:lang w:val="en-GB" w:eastAsia="zh-CN"/>
                    </w:rPr>
                    <m:t>RB</m:t>
                  </m:r>
                </m:e>
                <m:sub>
                  <m:r>
                    <m:rPr>
                      <m:sty m:val="p"/>
                    </m:rPr>
                    <w:rPr>
                      <w:rFonts w:ascii="Cambria Math" w:eastAsia="SimSun" w:hAnsi="Cambria Math"/>
                      <w:strike/>
                      <w:color w:val="00B0F0"/>
                      <w:szCs w:val="24"/>
                      <w:lang w:val="en-GB" w:eastAsia="zh-CN"/>
                    </w:rPr>
                    <m:t>UL SB start</m:t>
                  </m:r>
                </m:sub>
              </m:sSub>
              <m:r>
                <m:rPr>
                  <m:sty m:val="p"/>
                </m:rPr>
                <w:rPr>
                  <w:rFonts w:ascii="Cambria Math" w:eastAsia="SimSun" w:hAnsi="Cambria Math"/>
                  <w:strike/>
                  <w:color w:val="00B0F0"/>
                  <w:szCs w:val="24"/>
                  <w:lang w:val="en-GB" w:eastAsia="zh-CN"/>
                </w:rPr>
                <m:t>]</m:t>
              </m:r>
            </m:oMath>
            <w:r w:rsidRPr="007F3C86">
              <w:rPr>
                <w:rFonts w:ascii="Times" w:eastAsia="맑은 고딕" w:hAnsi="Times"/>
                <w:strike/>
                <w:color w:val="00B0F0"/>
                <w:szCs w:val="24"/>
                <w:lang w:val="en-GB" w:eastAsia="zh-CN"/>
              </w:rPr>
              <w:t xml:space="preserve"> in the above equations</w:t>
            </w:r>
          </w:p>
          <w:p w14:paraId="5CEEFCA2" w14:textId="6F25EEEA" w:rsidR="007F3C86" w:rsidRDefault="007F3C86" w:rsidP="007F3C86">
            <w:pPr>
              <w:widowControl/>
              <w:wordWrap/>
              <w:autoSpaceDE/>
              <w:autoSpaceDN/>
              <w:spacing w:after="0"/>
              <w:rPr>
                <w:rFonts w:ascii="Times" w:eastAsia="바탕" w:hAnsi="Times"/>
                <w:szCs w:val="24"/>
                <w:lang w:val="en-GB" w:eastAsia="en-US"/>
              </w:rPr>
            </w:pPr>
          </w:p>
          <w:p w14:paraId="0F0A6936" w14:textId="2A0E5B14" w:rsidR="00CC6EC4" w:rsidRDefault="00CC6EC4" w:rsidP="00CC6EC4">
            <w:pPr>
              <w:spacing w:after="0"/>
              <w:rPr>
                <w:rFonts w:ascii="Times" w:eastAsia="맑은 고딕" w:hAnsi="Times"/>
                <w:b/>
                <w:lang w:val="en-GB" w:eastAsia="zh-CN"/>
              </w:rPr>
            </w:pPr>
            <w:r>
              <w:rPr>
                <w:rFonts w:ascii="Times" w:eastAsia="맑은 고딕" w:hAnsi="Times"/>
                <w:b/>
                <w:highlight w:val="green"/>
                <w:lang w:val="en-GB" w:eastAsia="zh-CN"/>
              </w:rPr>
              <w:t>RAN1#118bis Agreement</w:t>
            </w:r>
          </w:p>
          <w:p w14:paraId="1D72F7D0" w14:textId="77777777" w:rsidR="00CC6EC4" w:rsidRDefault="00CC6EC4" w:rsidP="00CC6EC4">
            <w:pPr>
              <w:widowControl/>
              <w:numPr>
                <w:ilvl w:val="0"/>
                <w:numId w:val="47"/>
              </w:numPr>
              <w:wordWrap/>
              <w:autoSpaceDE/>
              <w:autoSpaceDN/>
              <w:spacing w:after="0"/>
              <w:rPr>
                <w:rFonts w:ascii="Times" w:eastAsia="맑은 고딕" w:hAnsi="Times" w:cs="Times"/>
                <w:lang w:val="en-GB" w:eastAsia="zh-CN"/>
              </w:rPr>
            </w:pPr>
            <w:r>
              <w:rPr>
                <w:rFonts w:ascii="Times" w:eastAsia="맑은 고딕" w:hAnsi="Times" w:cs="Times"/>
                <w:bCs/>
                <w:lang w:val="en-GB" w:eastAsia="zh-CN"/>
              </w:rPr>
              <w:t xml:space="preserve">For multi-PDSCH scheduled by a single DCI with Configuration 2, </w:t>
            </w:r>
            <w:r>
              <w:rPr>
                <w:rFonts w:ascii="Times" w:eastAsia="맑은 고딕" w:hAnsi="Times" w:cs="Times"/>
                <w:lang w:val="en-GB" w:eastAsia="zh-CN"/>
              </w:rPr>
              <w:t>the number of PRBs for TBS determination for a PDSCH in SBFD symbols is based on</w:t>
            </w:r>
            <w:r>
              <w:rPr>
                <w:rFonts w:ascii="Times" w:eastAsia="바탕" w:hAnsi="Times" w:cs="Times"/>
                <w:lang w:val="en-GB" w:eastAsia="zh-CN"/>
              </w:rPr>
              <w:t xml:space="preserve"> </w:t>
            </w:r>
            <w:r>
              <w:rPr>
                <w:rFonts w:ascii="Times" w:eastAsia="맑은 고딕" w:hAnsi="Times" w:cs="Times"/>
                <w:lang w:val="en-GB" w:eastAsia="zh-CN"/>
              </w:rPr>
              <w:t>assigned PRBs within DL usable PRBs only. The number of PRBs for TBS determination for a PDSCH in non-SBFD symbols is based on</w:t>
            </w:r>
            <w:r>
              <w:rPr>
                <w:rFonts w:ascii="Times" w:eastAsia="바탕" w:hAnsi="Times" w:cs="Times"/>
                <w:lang w:val="en-GB" w:eastAsia="zh-CN"/>
              </w:rPr>
              <w:t xml:space="preserve"> </w:t>
            </w:r>
            <w:r>
              <w:rPr>
                <w:rFonts w:ascii="Times" w:eastAsia="맑은 고딕" w:hAnsi="Times" w:cs="Times"/>
                <w:lang w:val="en-GB" w:eastAsia="zh-CN"/>
              </w:rPr>
              <w:t>assigned PRBs.</w:t>
            </w:r>
          </w:p>
          <w:p w14:paraId="00C7E0DF" w14:textId="77777777" w:rsidR="00CC6EC4" w:rsidRPr="007F3C86" w:rsidRDefault="00CC6EC4" w:rsidP="007F3C86">
            <w:pPr>
              <w:widowControl/>
              <w:wordWrap/>
              <w:autoSpaceDE/>
              <w:autoSpaceDN/>
              <w:spacing w:after="0"/>
              <w:rPr>
                <w:rFonts w:ascii="Times" w:eastAsia="바탕" w:hAnsi="Times"/>
                <w:szCs w:val="24"/>
                <w:lang w:val="en-GB" w:eastAsia="en-US"/>
              </w:rPr>
            </w:pPr>
          </w:p>
          <w:p w14:paraId="669AEDE4" w14:textId="02AF967D" w:rsidR="007F3C86" w:rsidRPr="007F3C86" w:rsidRDefault="007F3C86" w:rsidP="007F3C86">
            <w:pPr>
              <w:widowControl/>
              <w:wordWrap/>
              <w:autoSpaceDE/>
              <w:autoSpaceDN/>
              <w:spacing w:after="0"/>
              <w:rPr>
                <w:rFonts w:ascii="Times" w:eastAsia="맑은 고딕" w:hAnsi="Times"/>
                <w:b/>
                <w:szCs w:val="24"/>
                <w:lang w:val="en-GB" w:eastAsia="zh-CN"/>
              </w:rPr>
            </w:pPr>
            <w:r>
              <w:rPr>
                <w:rFonts w:ascii="Times" w:eastAsia="맑은 고딕" w:hAnsi="Times"/>
                <w:b/>
                <w:szCs w:val="24"/>
                <w:highlight w:val="green"/>
                <w:lang w:val="en-GB" w:eastAsia="zh-CN"/>
              </w:rPr>
              <w:t xml:space="preserve">RAN1#119 </w:t>
            </w:r>
            <w:r w:rsidRPr="007F3C86">
              <w:rPr>
                <w:rFonts w:ascii="Times" w:eastAsia="맑은 고딕" w:hAnsi="Times"/>
                <w:b/>
                <w:szCs w:val="24"/>
                <w:highlight w:val="green"/>
                <w:lang w:val="en-GB" w:eastAsia="zh-CN"/>
              </w:rPr>
              <w:t>Agreement</w:t>
            </w:r>
          </w:p>
          <w:p w14:paraId="60A541B5" w14:textId="77777777" w:rsidR="007F3C86" w:rsidRPr="007F3C86" w:rsidRDefault="007F3C86" w:rsidP="007F3C86">
            <w:pPr>
              <w:widowControl/>
              <w:wordWrap/>
              <w:autoSpaceDE/>
              <w:autoSpaceDN/>
              <w:spacing w:after="0"/>
              <w:rPr>
                <w:rFonts w:ascii="Times" w:eastAsia="맑은 고딕" w:hAnsi="Times" w:cs="Times"/>
                <w:bCs/>
                <w:szCs w:val="24"/>
                <w:lang w:val="en-GB" w:eastAsia="zh-CN"/>
              </w:rPr>
            </w:pPr>
            <w:r w:rsidRPr="007F3C86">
              <w:rPr>
                <w:rFonts w:ascii="Times" w:eastAsia="맑은 고딕" w:hAnsi="Times" w:hint="eastAsia"/>
                <w:bCs/>
                <w:szCs w:val="24"/>
                <w:lang w:val="en-GB" w:eastAsia="zh-CN"/>
              </w:rPr>
              <w:t>For</w:t>
            </w:r>
            <w:r w:rsidRPr="007F3C86">
              <w:rPr>
                <w:rFonts w:ascii="Times" w:eastAsia="맑은 고딕" w:hAnsi="Times" w:hint="eastAsia"/>
                <w:szCs w:val="24"/>
                <w:lang w:val="en-GB" w:eastAsia="zh-CN"/>
              </w:rPr>
              <w:t xml:space="preserve"> dynamically scheduled</w:t>
            </w:r>
            <w:r w:rsidRPr="007F3C86">
              <w:rPr>
                <w:rFonts w:ascii="Times" w:eastAsia="맑은 고딕" w:hAnsi="Times" w:hint="eastAsia"/>
                <w:bCs/>
                <w:szCs w:val="24"/>
                <w:lang w:val="en-GB" w:eastAsia="zh-CN"/>
              </w:rPr>
              <w:t xml:space="preserve"> PDSCH repetitions</w:t>
            </w:r>
            <w:r w:rsidRPr="007F3C86">
              <w:rPr>
                <w:rFonts w:ascii="Times" w:eastAsia="맑은 고딕" w:hAnsi="Times" w:cs="Times"/>
                <w:bCs/>
                <w:szCs w:val="24"/>
                <w:lang w:val="en-GB" w:eastAsia="zh-CN"/>
              </w:rPr>
              <w:t xml:space="preserve"> with Configuration 2</w:t>
            </w:r>
            <w:r w:rsidRPr="007F3C86">
              <w:rPr>
                <w:rFonts w:ascii="Times" w:eastAsia="맑은 고딕" w:hAnsi="Times" w:cs="Times" w:hint="eastAsia"/>
                <w:bCs/>
                <w:szCs w:val="24"/>
                <w:lang w:val="en-GB" w:eastAsia="zh-CN"/>
              </w:rPr>
              <w:t>, for TBS determination.</w:t>
            </w:r>
          </w:p>
          <w:p w14:paraId="3ED69C96" w14:textId="77777777" w:rsidR="007F3C86" w:rsidRPr="007F3C86" w:rsidRDefault="007F3C86" w:rsidP="007F3C86">
            <w:pPr>
              <w:widowControl/>
              <w:numPr>
                <w:ilvl w:val="0"/>
                <w:numId w:val="36"/>
              </w:numPr>
              <w:wordWrap/>
              <w:autoSpaceDE/>
              <w:autoSpaceDN/>
              <w:spacing w:after="0"/>
              <w:rPr>
                <w:rFonts w:ascii="Times" w:eastAsia="바탕" w:hAnsi="Times"/>
                <w:szCs w:val="24"/>
                <w:lang w:val="en-GB" w:eastAsia="en-US"/>
              </w:rPr>
            </w:pPr>
            <w:r w:rsidRPr="007F3C86">
              <w:rPr>
                <w:rFonts w:ascii="Times" w:eastAsia="바탕" w:hAnsi="Times" w:hint="eastAsia"/>
                <w:szCs w:val="24"/>
                <w:lang w:val="en-GB" w:eastAsia="en-US"/>
              </w:rPr>
              <w:t xml:space="preserve">Option </w:t>
            </w:r>
            <w:r w:rsidRPr="007F3C86">
              <w:rPr>
                <w:rFonts w:ascii="Times" w:eastAsia="맑은 고딕" w:hAnsi="Times" w:hint="eastAsia"/>
                <w:szCs w:val="24"/>
                <w:lang w:val="en-GB" w:eastAsia="zh-CN"/>
              </w:rPr>
              <w:t>1</w:t>
            </w:r>
            <w:r w:rsidRPr="007F3C86">
              <w:rPr>
                <w:rFonts w:ascii="Times" w:eastAsia="바탕" w:hAnsi="Times" w:hint="eastAsia"/>
                <w:szCs w:val="24"/>
                <w:lang w:val="en-GB" w:eastAsia="en-US"/>
              </w:rPr>
              <w:t>:</w:t>
            </w:r>
          </w:p>
          <w:p w14:paraId="4A420C8B" w14:textId="77777777" w:rsidR="007F3C86" w:rsidRPr="007F3C86" w:rsidRDefault="007F3C86" w:rsidP="007F3C86">
            <w:pPr>
              <w:widowControl/>
              <w:numPr>
                <w:ilvl w:val="1"/>
                <w:numId w:val="36"/>
              </w:numPr>
              <w:wordWrap/>
              <w:autoSpaceDE/>
              <w:autoSpaceDN/>
              <w:spacing w:after="0"/>
              <w:rPr>
                <w:rFonts w:ascii="Times" w:eastAsia="맑은 고딕" w:hAnsi="Times"/>
                <w:bCs/>
                <w:szCs w:val="24"/>
                <w:lang w:val="en-GB" w:eastAsia="zh-CN"/>
              </w:rPr>
            </w:pPr>
            <w:r w:rsidRPr="007F3C86">
              <w:rPr>
                <w:rFonts w:ascii="Times" w:eastAsia="바탕" w:hAnsi="Times"/>
                <w:szCs w:val="24"/>
                <w:lang w:val="en-GB" w:eastAsia="en-US"/>
              </w:rPr>
              <w:t>If the first repetition</w:t>
            </w:r>
            <w:r w:rsidRPr="007F3C86">
              <w:rPr>
                <w:rFonts w:ascii="Times" w:eastAsia="맑은 고딕" w:hAnsi="Times" w:hint="eastAsia"/>
                <w:szCs w:val="24"/>
                <w:lang w:val="en-GB" w:eastAsia="zh-CN"/>
              </w:rPr>
              <w:t xml:space="preserve"> occasion indicated by scheduling DCI</w:t>
            </w:r>
            <w:r w:rsidRPr="007F3C86">
              <w:rPr>
                <w:rFonts w:ascii="Times" w:eastAsia="바탕" w:hAnsi="Times"/>
                <w:szCs w:val="24"/>
                <w:lang w:val="en-GB" w:eastAsia="en-US"/>
              </w:rPr>
              <w:t xml:space="preserve"> is in SBFD symbols,</w:t>
            </w:r>
            <w:r w:rsidRPr="007F3C86">
              <w:rPr>
                <w:rFonts w:ascii="Times" w:eastAsia="맑은 고딕" w:hAnsi="Times" w:hint="eastAsia"/>
                <w:szCs w:val="24"/>
                <w:lang w:val="en-GB" w:eastAsia="zh-CN"/>
              </w:rPr>
              <w:t xml:space="preserve"> the number of PRBs for TBS determination is based on assigned </w:t>
            </w:r>
            <w:r w:rsidRPr="007F3C86">
              <w:rPr>
                <w:rFonts w:ascii="Times" w:eastAsia="맑은 고딕" w:hAnsi="Times"/>
                <w:szCs w:val="24"/>
                <w:lang w:val="en-GB" w:eastAsia="zh-CN"/>
              </w:rPr>
              <w:t>PRBs</w:t>
            </w:r>
            <w:r w:rsidRPr="007F3C86">
              <w:rPr>
                <w:rFonts w:ascii="Times" w:eastAsia="바탕" w:hAnsi="Times"/>
                <w:szCs w:val="24"/>
                <w:lang w:val="en-GB" w:eastAsia="en-US"/>
              </w:rPr>
              <w:t xml:space="preserve"> </w:t>
            </w:r>
            <w:r w:rsidRPr="007F3C86">
              <w:rPr>
                <w:rFonts w:ascii="Times" w:eastAsia="맑은 고딕" w:hAnsi="Times"/>
                <w:szCs w:val="24"/>
                <w:lang w:val="en-GB" w:eastAsia="zh-CN"/>
              </w:rPr>
              <w:t>within DL usable PRBs</w:t>
            </w:r>
            <w:r w:rsidRPr="007F3C86">
              <w:rPr>
                <w:rFonts w:ascii="Times" w:eastAsia="맑은 고딕" w:hAnsi="Times" w:hint="eastAsia"/>
                <w:szCs w:val="24"/>
                <w:lang w:val="en-GB" w:eastAsia="zh-CN"/>
              </w:rPr>
              <w:t>.</w:t>
            </w:r>
            <w:r w:rsidRPr="007F3C86">
              <w:rPr>
                <w:rFonts w:ascii="Times" w:eastAsia="바탕" w:hAnsi="Times"/>
                <w:szCs w:val="24"/>
                <w:lang w:val="en-GB" w:eastAsia="en-US"/>
              </w:rPr>
              <w:t xml:space="preserve"> </w:t>
            </w:r>
          </w:p>
          <w:p w14:paraId="62E81978" w14:textId="77777777" w:rsidR="007F3C86" w:rsidRPr="007F3C86" w:rsidRDefault="007F3C86" w:rsidP="007F3C86">
            <w:pPr>
              <w:widowControl/>
              <w:numPr>
                <w:ilvl w:val="1"/>
                <w:numId w:val="36"/>
              </w:numPr>
              <w:wordWrap/>
              <w:autoSpaceDE/>
              <w:autoSpaceDN/>
              <w:spacing w:after="0"/>
              <w:rPr>
                <w:rFonts w:ascii="Times" w:eastAsia="맑은 고딕" w:hAnsi="Times"/>
                <w:bCs/>
                <w:szCs w:val="24"/>
                <w:lang w:val="en-GB" w:eastAsia="zh-CN"/>
              </w:rPr>
            </w:pPr>
            <w:r w:rsidRPr="007F3C86">
              <w:rPr>
                <w:rFonts w:ascii="Times" w:eastAsia="바탕" w:hAnsi="Times"/>
                <w:szCs w:val="24"/>
                <w:lang w:val="en-GB" w:eastAsia="en-US"/>
              </w:rPr>
              <w:t xml:space="preserve">If the first repetition </w:t>
            </w:r>
            <w:r w:rsidRPr="007F3C86">
              <w:rPr>
                <w:rFonts w:ascii="Times" w:eastAsia="맑은 고딕" w:hAnsi="Times" w:hint="eastAsia"/>
                <w:szCs w:val="24"/>
                <w:lang w:val="en-GB" w:eastAsia="zh-CN"/>
              </w:rPr>
              <w:t>occasion</w:t>
            </w:r>
            <w:r w:rsidRPr="007F3C86">
              <w:rPr>
                <w:rFonts w:ascii="Times" w:eastAsia="바탕" w:hAnsi="Times"/>
                <w:szCs w:val="24"/>
                <w:lang w:val="en-GB" w:eastAsia="en-US"/>
              </w:rPr>
              <w:t xml:space="preserve"> </w:t>
            </w:r>
            <w:r w:rsidRPr="007F3C86">
              <w:rPr>
                <w:rFonts w:ascii="Times" w:eastAsia="맑은 고딕" w:hAnsi="Times" w:hint="eastAsia"/>
                <w:szCs w:val="24"/>
                <w:lang w:val="en-GB" w:eastAsia="zh-CN"/>
              </w:rPr>
              <w:t xml:space="preserve">indicated by scheduling DCI </w:t>
            </w:r>
            <w:r w:rsidRPr="007F3C86">
              <w:rPr>
                <w:rFonts w:ascii="Times" w:eastAsia="바탕" w:hAnsi="Times"/>
                <w:szCs w:val="24"/>
                <w:lang w:val="en-GB" w:eastAsia="en-US"/>
              </w:rPr>
              <w:t xml:space="preserve">is in </w:t>
            </w:r>
            <w:r w:rsidRPr="007F3C86">
              <w:rPr>
                <w:rFonts w:ascii="Times" w:eastAsia="맑은 고딕" w:hAnsi="Times" w:hint="eastAsia"/>
                <w:szCs w:val="24"/>
                <w:lang w:val="en-GB" w:eastAsia="zh-CN"/>
              </w:rPr>
              <w:t>non-</w:t>
            </w:r>
            <w:r w:rsidRPr="007F3C86">
              <w:rPr>
                <w:rFonts w:ascii="Times" w:eastAsia="바탕" w:hAnsi="Times"/>
                <w:szCs w:val="24"/>
                <w:lang w:val="en-GB" w:eastAsia="en-US"/>
              </w:rPr>
              <w:t>SBFD symbols,</w:t>
            </w:r>
            <w:r w:rsidRPr="007F3C86">
              <w:rPr>
                <w:rFonts w:ascii="Times" w:eastAsia="맑은 고딕" w:hAnsi="Times" w:hint="eastAsia"/>
                <w:szCs w:val="24"/>
                <w:lang w:val="en-GB" w:eastAsia="zh-CN"/>
              </w:rPr>
              <w:t xml:space="preserve"> the number of PRBs for TBS determination is based on assigned </w:t>
            </w:r>
            <w:r w:rsidRPr="007F3C86">
              <w:rPr>
                <w:rFonts w:ascii="Times" w:eastAsia="맑은 고딕" w:hAnsi="Times"/>
                <w:szCs w:val="24"/>
                <w:lang w:val="en-GB" w:eastAsia="zh-CN"/>
              </w:rPr>
              <w:t>PRBs</w:t>
            </w:r>
            <w:r w:rsidRPr="007F3C86">
              <w:rPr>
                <w:rFonts w:ascii="Times" w:eastAsia="맑은 고딕" w:hAnsi="Times" w:hint="eastAsia"/>
                <w:szCs w:val="24"/>
                <w:lang w:val="en-GB" w:eastAsia="zh-CN"/>
              </w:rPr>
              <w:t>.</w:t>
            </w:r>
          </w:p>
          <w:p w14:paraId="7D25FCC9" w14:textId="77777777" w:rsidR="007F3C86" w:rsidRPr="007F3C86" w:rsidRDefault="007F3C86" w:rsidP="007F3C86">
            <w:pPr>
              <w:widowControl/>
              <w:wordWrap/>
              <w:autoSpaceDE/>
              <w:autoSpaceDN/>
              <w:spacing w:after="0"/>
              <w:rPr>
                <w:rFonts w:ascii="Times" w:eastAsia="바탕" w:hAnsi="Times"/>
                <w:lang w:val="en-GB" w:eastAsia="en-US"/>
              </w:rPr>
            </w:pPr>
          </w:p>
          <w:p w14:paraId="355FB650" w14:textId="1A9935BF" w:rsidR="007F3C86" w:rsidRPr="007F3C86" w:rsidRDefault="007F3C86" w:rsidP="007F3C86">
            <w:pPr>
              <w:widowControl/>
              <w:wordWrap/>
              <w:autoSpaceDE/>
              <w:autoSpaceDN/>
              <w:spacing w:after="0"/>
              <w:rPr>
                <w:rFonts w:ascii="Times" w:eastAsia="맑은 고딕" w:hAnsi="Times"/>
                <w:b/>
                <w:lang w:val="en-GB" w:eastAsia="zh-CN"/>
              </w:rPr>
            </w:pPr>
            <w:r>
              <w:rPr>
                <w:rFonts w:ascii="Times" w:eastAsia="맑은 고딕" w:hAnsi="Times"/>
                <w:b/>
                <w:szCs w:val="24"/>
                <w:highlight w:val="green"/>
                <w:lang w:val="en-GB" w:eastAsia="zh-CN"/>
              </w:rPr>
              <w:t xml:space="preserve">RAN1#119 </w:t>
            </w:r>
            <w:r w:rsidRPr="007F3C86">
              <w:rPr>
                <w:rFonts w:ascii="Times" w:eastAsia="맑은 고딕" w:hAnsi="Times"/>
                <w:b/>
                <w:highlight w:val="green"/>
                <w:lang w:val="en-GB" w:eastAsia="zh-CN"/>
              </w:rPr>
              <w:t>Agreement</w:t>
            </w:r>
          </w:p>
          <w:p w14:paraId="33E1E851" w14:textId="77777777" w:rsidR="007F3C86" w:rsidRPr="007F3C86" w:rsidRDefault="007F3C86" w:rsidP="007F3C86">
            <w:pPr>
              <w:widowControl/>
              <w:wordWrap/>
              <w:autoSpaceDE/>
              <w:autoSpaceDN/>
              <w:spacing w:after="0"/>
              <w:rPr>
                <w:rFonts w:ascii="Times" w:eastAsia="맑은 고딕" w:hAnsi="Times"/>
                <w:b/>
                <w:lang w:val="en-GB" w:eastAsia="zh-CN"/>
              </w:rPr>
            </w:pPr>
            <w:r w:rsidRPr="007F3C86">
              <w:rPr>
                <w:rFonts w:ascii="Times" w:eastAsia="맑은 고딕" w:hAnsi="Times"/>
                <w:b/>
                <w:highlight w:val="darkYellow"/>
                <w:lang w:val="en-GB" w:eastAsia="zh-CN"/>
              </w:rPr>
              <w:t>Red text is working assumption.</w:t>
            </w:r>
          </w:p>
          <w:p w14:paraId="7C9A2950" w14:textId="77777777" w:rsidR="007F3C86" w:rsidRPr="007F3C86" w:rsidRDefault="007F3C86" w:rsidP="007F3C86">
            <w:pPr>
              <w:widowControl/>
              <w:wordWrap/>
              <w:autoSpaceDE/>
              <w:autoSpaceDN/>
              <w:spacing w:after="0"/>
              <w:rPr>
                <w:rFonts w:ascii="Times" w:eastAsia="SimSun" w:hAnsi="Times"/>
                <w:bCs/>
                <w:szCs w:val="24"/>
                <w:lang w:val="en-GB" w:eastAsia="zh-CN"/>
              </w:rPr>
            </w:pPr>
            <w:r w:rsidRPr="007F3C86">
              <w:rPr>
                <w:rFonts w:ascii="Times" w:eastAsia="맑은 고딕" w:hAnsi="Times" w:hint="eastAsia"/>
                <w:bCs/>
                <w:lang w:val="en-GB" w:eastAsia="zh-CN"/>
              </w:rPr>
              <w:t xml:space="preserve">For </w:t>
            </w:r>
            <w:r w:rsidRPr="007F3C86">
              <w:rPr>
                <w:rFonts w:ascii="Times" w:eastAsia="바탕" w:hAnsi="Times"/>
                <w:bCs/>
                <w:lang w:val="en-GB" w:eastAsia="en-US"/>
              </w:rPr>
              <w:t xml:space="preserve">separate </w:t>
            </w:r>
            <w:r w:rsidRPr="007F3C86">
              <w:rPr>
                <w:rFonts w:ascii="Times" w:eastAsia="맑은 고딕" w:hAnsi="Times"/>
                <w:bCs/>
                <w:lang w:val="en-GB" w:eastAsia="zh-CN"/>
              </w:rPr>
              <w:t>SRS</w:t>
            </w:r>
            <w:r w:rsidRPr="007F3C86">
              <w:rPr>
                <w:rFonts w:ascii="Times" w:eastAsia="바탕" w:hAnsi="Times"/>
                <w:bCs/>
                <w:lang w:val="en-GB" w:eastAsia="en-US"/>
              </w:rPr>
              <w:t xml:space="preserve"> configurations for SBFD and non-SBFD symbols</w:t>
            </w:r>
            <w:r w:rsidRPr="007F3C86">
              <w:rPr>
                <w:rFonts w:ascii="Times" w:eastAsia="SimSun" w:hAnsi="Times" w:hint="eastAsia"/>
                <w:bCs/>
                <w:lang w:val="en-GB" w:eastAsia="zh-CN"/>
              </w:rPr>
              <w:t>, support Option 1.</w:t>
            </w:r>
          </w:p>
          <w:p w14:paraId="412FE39D" w14:textId="77777777" w:rsidR="007F3C86" w:rsidRPr="007F3C86" w:rsidRDefault="007F3C86" w:rsidP="007F3C86">
            <w:pPr>
              <w:widowControl/>
              <w:wordWrap/>
              <w:autoSpaceDE/>
              <w:autoSpaceDN/>
              <w:spacing w:after="0"/>
              <w:rPr>
                <w:rFonts w:ascii="Times" w:eastAsia="바탕" w:hAnsi="Times"/>
                <w:szCs w:val="24"/>
                <w:lang w:val="en-GB" w:eastAsia="en-US"/>
              </w:rPr>
            </w:pPr>
            <w:r w:rsidRPr="007F3C86">
              <w:rPr>
                <w:rFonts w:ascii="Times" w:eastAsia="바탕" w:hAnsi="Times"/>
                <w:lang w:val="en-GB" w:eastAsia="en-US"/>
              </w:rPr>
              <w:t xml:space="preserve">Option 1: Support separate </w:t>
            </w:r>
            <w:r w:rsidRPr="007F3C86">
              <w:rPr>
                <w:rFonts w:ascii="Times" w:eastAsia="바탕" w:hAnsi="Times"/>
                <w:i/>
                <w:iCs/>
                <w:lang w:val="en-GB" w:eastAsia="en-US"/>
              </w:rPr>
              <w:t>SRS-</w:t>
            </w:r>
            <w:proofErr w:type="spellStart"/>
            <w:r w:rsidRPr="007F3C86">
              <w:rPr>
                <w:rFonts w:ascii="Times" w:eastAsia="바탕" w:hAnsi="Times"/>
                <w:i/>
                <w:iCs/>
                <w:lang w:val="en-GB" w:eastAsia="en-US"/>
              </w:rPr>
              <w:t>ResourceSet</w:t>
            </w:r>
            <w:r w:rsidRPr="007F3C86">
              <w:rPr>
                <w:rFonts w:ascii="Times" w:eastAsia="바탕" w:hAnsi="Times"/>
                <w:lang w:val="en-GB" w:eastAsia="en-US"/>
              </w:rPr>
              <w:t>s</w:t>
            </w:r>
            <w:proofErr w:type="spellEnd"/>
            <w:r w:rsidRPr="007F3C86">
              <w:rPr>
                <w:rFonts w:ascii="Times" w:eastAsia="바탕" w:hAnsi="Times"/>
                <w:lang w:val="en-GB" w:eastAsia="en-US"/>
              </w:rPr>
              <w:t xml:space="preserve"> configurations for SBFD and non-SBFD symbols for a given usage. </w:t>
            </w:r>
          </w:p>
          <w:p w14:paraId="653BDA1F" w14:textId="77777777" w:rsidR="007F3C86" w:rsidRPr="007F3C86" w:rsidRDefault="007F3C86" w:rsidP="007F3C86">
            <w:pPr>
              <w:widowControl/>
              <w:numPr>
                <w:ilvl w:val="0"/>
                <w:numId w:val="45"/>
              </w:numPr>
              <w:wordWrap/>
              <w:autoSpaceDE/>
              <w:autoSpaceDN/>
              <w:spacing w:after="0"/>
              <w:rPr>
                <w:rFonts w:ascii="Times" w:eastAsia="바탕" w:hAnsi="Times"/>
                <w:szCs w:val="24"/>
                <w:lang w:val="en-GB" w:eastAsia="x-none"/>
              </w:rPr>
            </w:pPr>
            <w:r w:rsidRPr="007F3C86">
              <w:rPr>
                <w:rFonts w:ascii="Times" w:eastAsia="바탕" w:hAnsi="Times"/>
                <w:i/>
                <w:iCs/>
                <w:lang w:val="en-GB" w:eastAsia="x-none"/>
              </w:rPr>
              <w:t>SRS-</w:t>
            </w:r>
            <w:proofErr w:type="spellStart"/>
            <w:r w:rsidRPr="007F3C86">
              <w:rPr>
                <w:rFonts w:ascii="Times" w:eastAsia="바탕" w:hAnsi="Times"/>
                <w:i/>
                <w:iCs/>
                <w:lang w:val="en-GB" w:eastAsia="x-none"/>
              </w:rPr>
              <w:t>ResourceSet</w:t>
            </w:r>
            <w:proofErr w:type="spellEnd"/>
            <w:r w:rsidRPr="007F3C86">
              <w:rPr>
                <w:rFonts w:ascii="Times" w:eastAsia="바탕" w:hAnsi="Times"/>
                <w:lang w:val="en-GB" w:eastAsia="x-none"/>
              </w:rPr>
              <w:t xml:space="preserve"> configured for SBFD symbol is only applicable to SRS transmission occasions in SBFD symbols. </w:t>
            </w:r>
          </w:p>
          <w:p w14:paraId="442BBA2B" w14:textId="77777777" w:rsidR="007F3C86" w:rsidRPr="007F3C86" w:rsidRDefault="007F3C86" w:rsidP="007F3C86">
            <w:pPr>
              <w:widowControl/>
              <w:numPr>
                <w:ilvl w:val="1"/>
                <w:numId w:val="46"/>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For periodic and semi-persistent SRS, the SRS transmissions in non-SBFD symbols are dropped.</w:t>
            </w:r>
          </w:p>
          <w:p w14:paraId="5C91D478" w14:textId="77777777" w:rsidR="007F3C86" w:rsidRPr="007F3C86" w:rsidRDefault="007F3C86" w:rsidP="007F3C86">
            <w:pPr>
              <w:widowControl/>
              <w:numPr>
                <w:ilvl w:val="1"/>
                <w:numId w:val="46"/>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For aperiodic SRS with available slot counting, only SBFD symbols are available for SRS transmission.</w:t>
            </w:r>
          </w:p>
          <w:p w14:paraId="6190D90E" w14:textId="77777777" w:rsidR="007F3C86" w:rsidRPr="007F3C86" w:rsidRDefault="007F3C86" w:rsidP="007F3C86">
            <w:pPr>
              <w:widowControl/>
              <w:numPr>
                <w:ilvl w:val="2"/>
                <w:numId w:val="46"/>
              </w:numPr>
              <w:suppressAutoHyphens/>
              <w:wordWrap/>
              <w:autoSpaceDE/>
              <w:autoSpaceDN/>
              <w:spacing w:after="0"/>
              <w:rPr>
                <w:rFonts w:ascii="Times" w:eastAsia="바탕" w:hAnsi="Times"/>
                <w:szCs w:val="24"/>
                <w:lang w:val="en-GB" w:eastAsia="en-US"/>
              </w:rPr>
            </w:pPr>
            <w:r w:rsidRPr="007F3C86">
              <w:rPr>
                <w:rFonts w:ascii="Times" w:eastAsia="SimSun" w:hAnsi="Times" w:hint="eastAsia"/>
                <w:lang w:val="en-GB" w:eastAsia="zh-CN"/>
              </w:rPr>
              <w:t xml:space="preserve">FFS impact on </w:t>
            </w:r>
            <w:proofErr w:type="spellStart"/>
            <w:r w:rsidRPr="007F3C86">
              <w:rPr>
                <w:rFonts w:ascii="Times" w:eastAsia="바탕" w:hAnsi="Times"/>
                <w:i/>
                <w:iCs/>
                <w:lang w:val="en-GB" w:eastAsia="en-US"/>
              </w:rPr>
              <w:t>availableSlotOffsetList</w:t>
            </w:r>
            <w:proofErr w:type="spellEnd"/>
          </w:p>
          <w:p w14:paraId="0CE3E9A5" w14:textId="77777777" w:rsidR="007F3C86" w:rsidRPr="007F3C86" w:rsidRDefault="007F3C86" w:rsidP="007F3C86">
            <w:pPr>
              <w:widowControl/>
              <w:numPr>
                <w:ilvl w:val="1"/>
                <w:numId w:val="46"/>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For aperiodic SRS without available slot counting, it is expected that UE is indicated to transmit SRS in the SBFD symbols.</w:t>
            </w:r>
          </w:p>
          <w:p w14:paraId="1E872693" w14:textId="77777777" w:rsidR="007F3C86" w:rsidRPr="007F3C86" w:rsidRDefault="007F3C86" w:rsidP="007F3C86">
            <w:pPr>
              <w:widowControl/>
              <w:numPr>
                <w:ilvl w:val="1"/>
                <w:numId w:val="46"/>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FFS: whether there is impact on frequency hopping counter</w:t>
            </w:r>
          </w:p>
          <w:p w14:paraId="41DFA1C1" w14:textId="77777777" w:rsidR="007F3C86" w:rsidRPr="007F3C86" w:rsidRDefault="007F3C86" w:rsidP="007F3C86">
            <w:pPr>
              <w:widowControl/>
              <w:numPr>
                <w:ilvl w:val="0"/>
                <w:numId w:val="46"/>
              </w:numPr>
              <w:suppressAutoHyphens/>
              <w:wordWrap/>
              <w:autoSpaceDE/>
              <w:autoSpaceDN/>
              <w:spacing w:after="0"/>
              <w:rPr>
                <w:rFonts w:ascii="Times" w:eastAsia="바탕" w:hAnsi="Times"/>
                <w:szCs w:val="24"/>
                <w:lang w:val="en-GB" w:eastAsia="en-US"/>
              </w:rPr>
            </w:pPr>
            <w:r w:rsidRPr="007F3C86">
              <w:rPr>
                <w:rFonts w:ascii="Times" w:eastAsia="바탕" w:hAnsi="Times"/>
                <w:i/>
                <w:iCs/>
                <w:lang w:val="en-GB" w:eastAsia="en-US"/>
              </w:rPr>
              <w:t>SRS-</w:t>
            </w:r>
            <w:proofErr w:type="spellStart"/>
            <w:r w:rsidRPr="007F3C86">
              <w:rPr>
                <w:rFonts w:ascii="Times" w:eastAsia="바탕" w:hAnsi="Times"/>
                <w:i/>
                <w:iCs/>
                <w:lang w:val="en-GB" w:eastAsia="en-US"/>
              </w:rPr>
              <w:t>ResourceSet</w:t>
            </w:r>
            <w:proofErr w:type="spellEnd"/>
            <w:r w:rsidRPr="007F3C86">
              <w:rPr>
                <w:rFonts w:ascii="Times" w:eastAsia="바탕" w:hAnsi="Times"/>
                <w:lang w:val="en-GB" w:eastAsia="en-US"/>
              </w:rPr>
              <w:t xml:space="preserve"> configured for non-SBFD symbol is only applicable to SRS transmission occasions in non-SBFD symbols. </w:t>
            </w:r>
          </w:p>
          <w:p w14:paraId="3B4D4679" w14:textId="77777777" w:rsidR="007F3C86" w:rsidRPr="007F3C86" w:rsidRDefault="007F3C86" w:rsidP="007F3C86">
            <w:pPr>
              <w:widowControl/>
              <w:numPr>
                <w:ilvl w:val="1"/>
                <w:numId w:val="46"/>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For periodic and semi-persistent SRS, the SRS transmissions in SBFD symbols are dropped.</w:t>
            </w:r>
          </w:p>
          <w:p w14:paraId="1E95763D" w14:textId="77777777" w:rsidR="007F3C86" w:rsidRPr="007F3C86" w:rsidRDefault="007F3C86" w:rsidP="007F3C86">
            <w:pPr>
              <w:widowControl/>
              <w:numPr>
                <w:ilvl w:val="1"/>
                <w:numId w:val="46"/>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For aperiodic SRS with available slot counting, only non-SBFD symbols are available for SRS transmission.</w:t>
            </w:r>
          </w:p>
          <w:p w14:paraId="66E5B350" w14:textId="77777777" w:rsidR="007F3C86" w:rsidRPr="007F3C86" w:rsidRDefault="007F3C86" w:rsidP="007F3C86">
            <w:pPr>
              <w:widowControl/>
              <w:numPr>
                <w:ilvl w:val="2"/>
                <w:numId w:val="46"/>
              </w:numPr>
              <w:suppressAutoHyphens/>
              <w:wordWrap/>
              <w:autoSpaceDE/>
              <w:autoSpaceDN/>
              <w:spacing w:after="0"/>
              <w:rPr>
                <w:rFonts w:ascii="Times" w:eastAsia="바탕" w:hAnsi="Times"/>
                <w:szCs w:val="24"/>
                <w:lang w:val="en-GB" w:eastAsia="en-US"/>
              </w:rPr>
            </w:pPr>
            <w:r w:rsidRPr="007F3C86">
              <w:rPr>
                <w:rFonts w:ascii="Times" w:eastAsia="SimSun" w:hAnsi="Times" w:hint="eastAsia"/>
                <w:lang w:val="en-GB" w:eastAsia="zh-CN"/>
              </w:rPr>
              <w:t xml:space="preserve">FFS impact on </w:t>
            </w:r>
            <w:proofErr w:type="spellStart"/>
            <w:r w:rsidRPr="007F3C86">
              <w:rPr>
                <w:rFonts w:ascii="Times" w:eastAsia="바탕" w:hAnsi="Times"/>
                <w:i/>
                <w:iCs/>
                <w:lang w:val="en-GB" w:eastAsia="en-US"/>
              </w:rPr>
              <w:t>availableSlotOffsetList</w:t>
            </w:r>
            <w:proofErr w:type="spellEnd"/>
          </w:p>
          <w:p w14:paraId="151CE3E6" w14:textId="77777777" w:rsidR="007F3C86" w:rsidRPr="007F3C86" w:rsidRDefault="007F3C86" w:rsidP="007F3C86">
            <w:pPr>
              <w:widowControl/>
              <w:numPr>
                <w:ilvl w:val="1"/>
                <w:numId w:val="46"/>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For aperiodic SRS without available slot counting, it is expected that UE is indicated to transmit SRS in the non-SBFD symbols.</w:t>
            </w:r>
          </w:p>
          <w:p w14:paraId="105FAE3F" w14:textId="77777777" w:rsidR="007F3C86" w:rsidRPr="007F3C86" w:rsidRDefault="007F3C86" w:rsidP="007F3C86">
            <w:pPr>
              <w:widowControl/>
              <w:numPr>
                <w:ilvl w:val="1"/>
                <w:numId w:val="46"/>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FFS: whether there is impact on frequency hopping counter</w:t>
            </w:r>
          </w:p>
          <w:p w14:paraId="41AC6980" w14:textId="77777777" w:rsidR="007F3C86" w:rsidRPr="007F3C86" w:rsidRDefault="007F3C86" w:rsidP="007F3C86">
            <w:pPr>
              <w:widowControl/>
              <w:numPr>
                <w:ilvl w:val="0"/>
                <w:numId w:val="46"/>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The number of SRS resources in a </w:t>
            </w:r>
            <w:r w:rsidRPr="007F3C86">
              <w:rPr>
                <w:rFonts w:ascii="Times" w:eastAsia="바탕" w:hAnsi="Times"/>
                <w:i/>
                <w:iCs/>
                <w:lang w:val="en-GB" w:eastAsia="en-US"/>
              </w:rPr>
              <w:t>SRS-</w:t>
            </w:r>
            <w:proofErr w:type="spellStart"/>
            <w:r w:rsidRPr="007F3C86">
              <w:rPr>
                <w:rFonts w:ascii="Times" w:eastAsia="바탕" w:hAnsi="Times"/>
                <w:i/>
                <w:iCs/>
                <w:lang w:val="en-GB" w:eastAsia="en-US"/>
              </w:rPr>
              <w:t>ResourceSet</w:t>
            </w:r>
            <w:proofErr w:type="spellEnd"/>
            <w:r w:rsidRPr="007F3C86">
              <w:rPr>
                <w:rFonts w:ascii="Times" w:eastAsia="바탕" w:hAnsi="Times"/>
                <w:lang w:val="en-GB" w:eastAsia="en-US"/>
              </w:rPr>
              <w:t xml:space="preserve"> for SBFD symbols is the same as the number of SRS resources in </w:t>
            </w:r>
            <w:proofErr w:type="gramStart"/>
            <w:r w:rsidRPr="007F3C86">
              <w:rPr>
                <w:rFonts w:ascii="Times" w:eastAsia="바탕" w:hAnsi="Times"/>
                <w:lang w:val="en-GB" w:eastAsia="en-US"/>
              </w:rPr>
              <w:t>a  </w:t>
            </w:r>
            <w:r w:rsidRPr="007F3C86">
              <w:rPr>
                <w:rFonts w:ascii="Times" w:eastAsia="바탕" w:hAnsi="Times"/>
                <w:i/>
                <w:iCs/>
                <w:lang w:val="en-GB" w:eastAsia="en-US"/>
              </w:rPr>
              <w:t>SRS</w:t>
            </w:r>
            <w:proofErr w:type="gramEnd"/>
            <w:r w:rsidRPr="007F3C86">
              <w:rPr>
                <w:rFonts w:ascii="Times" w:eastAsia="바탕" w:hAnsi="Times"/>
                <w:i/>
                <w:iCs/>
                <w:lang w:val="en-GB" w:eastAsia="en-US"/>
              </w:rPr>
              <w:t>-</w:t>
            </w:r>
            <w:proofErr w:type="spellStart"/>
            <w:r w:rsidRPr="007F3C86">
              <w:rPr>
                <w:rFonts w:ascii="Times" w:eastAsia="바탕" w:hAnsi="Times"/>
                <w:i/>
                <w:iCs/>
                <w:lang w:val="en-GB" w:eastAsia="en-US"/>
              </w:rPr>
              <w:t>ResourceSet</w:t>
            </w:r>
            <w:proofErr w:type="spellEnd"/>
            <w:r w:rsidRPr="007F3C86">
              <w:rPr>
                <w:rFonts w:ascii="Times" w:eastAsia="바탕" w:hAnsi="Times"/>
                <w:lang w:val="en-GB" w:eastAsia="en-US"/>
              </w:rPr>
              <w:t xml:space="preserve"> for non-SBFD symbols for the same usage</w:t>
            </w:r>
            <w:r w:rsidRPr="007F3C86">
              <w:rPr>
                <w:rFonts w:ascii="Times" w:eastAsia="바탕" w:hAnsi="Times"/>
                <w:color w:val="FF0000"/>
                <w:lang w:val="en-GB" w:eastAsia="en-US"/>
              </w:rPr>
              <w:t>.</w:t>
            </w:r>
          </w:p>
          <w:p w14:paraId="0E581956" w14:textId="77777777" w:rsidR="007F3C86" w:rsidRPr="007F3C86" w:rsidRDefault="007F3C86" w:rsidP="007F3C86">
            <w:pPr>
              <w:widowControl/>
              <w:numPr>
                <w:ilvl w:val="0"/>
                <w:numId w:val="46"/>
              </w:numPr>
              <w:suppressAutoHyphens/>
              <w:wordWrap/>
              <w:autoSpaceDE/>
              <w:autoSpaceDN/>
              <w:spacing w:after="0"/>
              <w:rPr>
                <w:rFonts w:ascii="Times" w:eastAsia="바탕" w:hAnsi="Times"/>
                <w:b/>
                <w:bCs/>
                <w:color w:val="FF0000"/>
                <w:szCs w:val="24"/>
                <w:lang w:val="en-GB" w:eastAsia="en-US"/>
              </w:rPr>
            </w:pPr>
            <w:r w:rsidRPr="007F3C86">
              <w:rPr>
                <w:rFonts w:ascii="Times" w:eastAsia="SimSun" w:hAnsi="Times" w:hint="eastAsia"/>
                <w:color w:val="FF0000"/>
                <w:lang w:eastAsia="zh-CN"/>
              </w:rPr>
              <w:t xml:space="preserve">For </w:t>
            </w:r>
            <w:r w:rsidRPr="007F3C86">
              <w:rPr>
                <w:rFonts w:ascii="Times" w:eastAsia="바탕" w:hAnsi="Times"/>
                <w:i/>
                <w:iCs/>
                <w:color w:val="FF0000"/>
                <w:lang w:val="en-GB" w:eastAsia="en-US"/>
              </w:rPr>
              <w:t>SRS-</w:t>
            </w:r>
            <w:proofErr w:type="spellStart"/>
            <w:r w:rsidRPr="007F3C86">
              <w:rPr>
                <w:rFonts w:ascii="Times" w:eastAsia="바탕" w:hAnsi="Times"/>
                <w:i/>
                <w:iCs/>
                <w:color w:val="FF0000"/>
                <w:lang w:val="en-GB" w:eastAsia="en-US"/>
              </w:rPr>
              <w:t>ResourceSet</w:t>
            </w:r>
            <w:r w:rsidRPr="007F3C86">
              <w:rPr>
                <w:rFonts w:ascii="Times" w:eastAsia="바탕" w:hAnsi="Times"/>
                <w:color w:val="FF0000"/>
                <w:lang w:val="en-GB" w:eastAsia="en-US"/>
              </w:rPr>
              <w:t>s</w:t>
            </w:r>
            <w:proofErr w:type="spellEnd"/>
            <w:r w:rsidRPr="007F3C86">
              <w:rPr>
                <w:rFonts w:ascii="Times" w:eastAsia="SimSun" w:hAnsi="Times" w:hint="eastAsia"/>
                <w:color w:val="FF0000"/>
                <w:lang w:eastAsia="zh-CN"/>
              </w:rPr>
              <w:t xml:space="preserve"> with </w:t>
            </w:r>
            <w:r w:rsidRPr="007F3C86">
              <w:rPr>
                <w:rFonts w:ascii="Times" w:eastAsia="바탕" w:hAnsi="Times"/>
                <w:i/>
                <w:iCs/>
                <w:color w:val="FF0000"/>
                <w:lang w:val="en-GB" w:eastAsia="en-US"/>
              </w:rPr>
              <w:t>usage</w:t>
            </w:r>
            <w:r w:rsidRPr="007F3C86">
              <w:rPr>
                <w:rFonts w:ascii="Times" w:eastAsia="바탕" w:hAnsi="Times"/>
                <w:color w:val="FF0000"/>
                <w:lang w:val="en-GB" w:eastAsia="en-US"/>
              </w:rPr>
              <w:t> set to '</w:t>
            </w:r>
            <w:proofErr w:type="spellStart"/>
            <w:r w:rsidRPr="007F3C86">
              <w:rPr>
                <w:rFonts w:ascii="Times" w:eastAsia="바탕" w:hAnsi="Times"/>
                <w:i/>
                <w:iCs/>
                <w:color w:val="FF0000"/>
                <w:lang w:val="en-GB" w:eastAsia="en-US"/>
              </w:rPr>
              <w:t>nonCodebook</w:t>
            </w:r>
            <w:proofErr w:type="spellEnd"/>
            <w:r w:rsidRPr="007F3C86">
              <w:rPr>
                <w:rFonts w:ascii="Times" w:eastAsia="바탕" w:hAnsi="Times"/>
                <w:color w:val="FF0000"/>
                <w:lang w:val="en-GB" w:eastAsia="en-US"/>
              </w:rPr>
              <w:t>'</w:t>
            </w:r>
            <w:r w:rsidRPr="007F3C86">
              <w:rPr>
                <w:rFonts w:ascii="Times" w:eastAsia="SimSun" w:hAnsi="Times" w:hint="eastAsia"/>
                <w:color w:val="FF0000"/>
                <w:lang w:eastAsia="zh-CN"/>
              </w:rPr>
              <w:t>, o</w:t>
            </w:r>
            <w:proofErr w:type="spellStart"/>
            <w:r w:rsidRPr="007F3C86">
              <w:rPr>
                <w:rFonts w:ascii="Times" w:eastAsia="바탕" w:hAnsi="Times"/>
                <w:color w:val="FF0000"/>
                <w:lang w:val="en-GB" w:eastAsia="en-US"/>
              </w:rPr>
              <w:t>nly</w:t>
            </w:r>
            <w:proofErr w:type="spellEnd"/>
            <w:r w:rsidRPr="007F3C86">
              <w:rPr>
                <w:rFonts w:ascii="Times" w:eastAsia="바탕" w:hAnsi="Times"/>
                <w:color w:val="FF0000"/>
                <w:lang w:val="en-GB" w:eastAsia="en-US"/>
              </w:rPr>
              <w:t xml:space="preserve"> one SRS port for each SRS resource is configured</w:t>
            </w:r>
            <w:r w:rsidRPr="007F3C86">
              <w:rPr>
                <w:rFonts w:ascii="Times" w:eastAsia="SimSun" w:hAnsi="Times" w:hint="eastAsia"/>
                <w:color w:val="FF0000"/>
                <w:lang w:eastAsia="zh-CN"/>
              </w:rPr>
              <w:t xml:space="preserve"> as legacy</w:t>
            </w:r>
            <w:r w:rsidRPr="007F3C86">
              <w:rPr>
                <w:rFonts w:ascii="Times" w:eastAsia="바탕" w:hAnsi="Times"/>
                <w:color w:val="FF0000"/>
                <w:lang w:val="en-GB" w:eastAsia="en-US"/>
              </w:rPr>
              <w:t>.</w:t>
            </w:r>
          </w:p>
          <w:p w14:paraId="64D0B6CE" w14:textId="77777777" w:rsidR="007F3C86" w:rsidRPr="007F3C86" w:rsidRDefault="007F3C86" w:rsidP="007F3C86">
            <w:pPr>
              <w:widowControl/>
              <w:numPr>
                <w:ilvl w:val="0"/>
                <w:numId w:val="46"/>
              </w:numPr>
              <w:suppressAutoHyphens/>
              <w:wordWrap/>
              <w:autoSpaceDE/>
              <w:autoSpaceDN/>
              <w:spacing w:after="0"/>
              <w:rPr>
                <w:rFonts w:ascii="Times" w:eastAsia="바탕" w:hAnsi="Times"/>
                <w:b/>
                <w:bCs/>
                <w:color w:val="FF0000"/>
                <w:szCs w:val="24"/>
                <w:lang w:val="en-GB" w:eastAsia="en-US"/>
              </w:rPr>
            </w:pPr>
            <w:r w:rsidRPr="007F3C86">
              <w:rPr>
                <w:rFonts w:ascii="Times" w:eastAsia="SimSun" w:hAnsi="Times" w:hint="eastAsia"/>
                <w:color w:val="FF0000"/>
                <w:szCs w:val="24"/>
                <w:lang w:val="en-GB" w:eastAsia="zh-CN"/>
              </w:rPr>
              <w:t xml:space="preserve">For </w:t>
            </w:r>
            <w:r w:rsidRPr="007F3C86">
              <w:rPr>
                <w:rFonts w:ascii="Times" w:eastAsia="바탕" w:hAnsi="Times"/>
                <w:i/>
                <w:iCs/>
                <w:color w:val="FF0000"/>
                <w:szCs w:val="24"/>
                <w:lang w:val="en-GB" w:eastAsia="en-US"/>
              </w:rPr>
              <w:t>SRS-</w:t>
            </w:r>
            <w:proofErr w:type="spellStart"/>
            <w:r w:rsidRPr="007F3C86">
              <w:rPr>
                <w:rFonts w:ascii="Times" w:eastAsia="바탕" w:hAnsi="Times"/>
                <w:i/>
                <w:iCs/>
                <w:color w:val="FF0000"/>
                <w:szCs w:val="24"/>
                <w:lang w:val="en-GB" w:eastAsia="en-US"/>
              </w:rPr>
              <w:t>ResourceSet</w:t>
            </w:r>
            <w:r w:rsidRPr="007F3C86">
              <w:rPr>
                <w:rFonts w:ascii="Times" w:eastAsia="바탕" w:hAnsi="Times"/>
                <w:color w:val="FF0000"/>
                <w:szCs w:val="24"/>
                <w:lang w:val="en-GB" w:eastAsia="en-US"/>
              </w:rPr>
              <w:t>s</w:t>
            </w:r>
            <w:proofErr w:type="spellEnd"/>
            <w:r w:rsidRPr="007F3C86">
              <w:rPr>
                <w:rFonts w:ascii="Times" w:eastAsia="SimSun" w:hAnsi="Times" w:hint="eastAsia"/>
                <w:color w:val="FF0000"/>
                <w:szCs w:val="24"/>
                <w:lang w:val="en-GB" w:eastAsia="zh-CN"/>
              </w:rPr>
              <w:t xml:space="preserve"> with </w:t>
            </w:r>
            <w:r w:rsidRPr="007F3C86">
              <w:rPr>
                <w:rFonts w:ascii="Times" w:eastAsia="바탕" w:hAnsi="Times"/>
                <w:i/>
                <w:iCs/>
                <w:color w:val="FF0000"/>
                <w:szCs w:val="24"/>
                <w:lang w:val="en-GB" w:eastAsia="en-US"/>
              </w:rPr>
              <w:t>usage</w:t>
            </w:r>
            <w:r w:rsidRPr="007F3C86">
              <w:rPr>
                <w:rFonts w:ascii="Times" w:eastAsia="바탕" w:hAnsi="Times"/>
                <w:color w:val="FF0000"/>
                <w:szCs w:val="24"/>
                <w:lang w:val="en-GB" w:eastAsia="en-US"/>
              </w:rPr>
              <w:t> set to '</w:t>
            </w:r>
            <w:r w:rsidRPr="007F3C86">
              <w:rPr>
                <w:rFonts w:ascii="Times" w:eastAsia="바탕" w:hAnsi="Times"/>
                <w:i/>
                <w:iCs/>
                <w:color w:val="FF0000"/>
                <w:szCs w:val="24"/>
                <w:lang w:val="en-GB" w:eastAsia="en-US"/>
              </w:rPr>
              <w:t>Codebook</w:t>
            </w:r>
            <w:r w:rsidRPr="007F3C86">
              <w:rPr>
                <w:rFonts w:ascii="Times" w:eastAsia="바탕" w:hAnsi="Times"/>
                <w:color w:val="FF0000"/>
                <w:szCs w:val="24"/>
                <w:lang w:val="en-GB" w:eastAsia="en-US"/>
              </w:rPr>
              <w:t>'</w:t>
            </w:r>
            <w:r w:rsidRPr="007F3C86">
              <w:rPr>
                <w:rFonts w:ascii="Times" w:eastAsia="SimSun" w:hAnsi="Times" w:hint="eastAsia"/>
                <w:color w:val="FF0000"/>
                <w:szCs w:val="24"/>
                <w:lang w:val="en-GB" w:eastAsia="zh-CN"/>
              </w:rPr>
              <w:t>,</w:t>
            </w:r>
          </w:p>
          <w:p w14:paraId="3601F060" w14:textId="77777777" w:rsidR="007F3C86" w:rsidRPr="007F3C86" w:rsidRDefault="007F3C86" w:rsidP="007F3C86">
            <w:pPr>
              <w:widowControl/>
              <w:numPr>
                <w:ilvl w:val="1"/>
                <w:numId w:val="46"/>
              </w:numPr>
              <w:suppressAutoHyphens/>
              <w:wordWrap/>
              <w:autoSpaceDE/>
              <w:autoSpaceDN/>
              <w:spacing w:after="0"/>
              <w:rPr>
                <w:rFonts w:ascii="Times" w:eastAsia="바탕" w:hAnsi="Times"/>
                <w:b/>
                <w:bCs/>
                <w:color w:val="FF0000"/>
                <w:szCs w:val="24"/>
                <w:lang w:val="en-GB" w:eastAsia="en-US"/>
              </w:rPr>
            </w:pPr>
            <w:r w:rsidRPr="007F3C86">
              <w:rPr>
                <w:rFonts w:ascii="Times" w:eastAsia="바탕" w:hAnsi="Times"/>
                <w:color w:val="FF0000"/>
                <w:szCs w:val="24"/>
                <w:lang w:val="en-GB" w:eastAsia="en-US"/>
              </w:rPr>
              <w:t xml:space="preserve">Except when higher layer parameter </w:t>
            </w:r>
            <w:r w:rsidRPr="007F3C86">
              <w:rPr>
                <w:rFonts w:ascii="Times" w:eastAsia="바탕" w:hAnsi="Times"/>
                <w:i/>
                <w:color w:val="FF0000"/>
                <w:szCs w:val="24"/>
                <w:lang w:val="en-GB" w:eastAsia="en-US"/>
              </w:rPr>
              <w:t>ul-</w:t>
            </w:r>
            <w:proofErr w:type="spellStart"/>
            <w:r w:rsidRPr="007F3C86">
              <w:rPr>
                <w:rFonts w:ascii="Times" w:eastAsia="바탕" w:hAnsi="Times"/>
                <w:i/>
                <w:color w:val="FF0000"/>
                <w:szCs w:val="24"/>
                <w:lang w:val="en-GB" w:eastAsia="en-US"/>
              </w:rPr>
              <w:t>FullPowerTransmission</w:t>
            </w:r>
            <w:proofErr w:type="spellEnd"/>
            <w:r w:rsidRPr="007F3C86">
              <w:rPr>
                <w:rFonts w:ascii="Times" w:eastAsia="바탕" w:hAnsi="Times"/>
                <w:color w:val="FF0000"/>
                <w:szCs w:val="24"/>
                <w:lang w:val="en-GB" w:eastAsia="en-US"/>
              </w:rPr>
              <w:t xml:space="preserve"> is set to '</w:t>
            </w:r>
            <w:r w:rsidRPr="007F3C86">
              <w:rPr>
                <w:rFonts w:ascii="Times" w:eastAsia="바탕" w:hAnsi="Times"/>
                <w:iCs/>
                <w:color w:val="FF0000"/>
                <w:szCs w:val="24"/>
                <w:lang w:val="en-GB" w:eastAsia="en-US"/>
              </w:rPr>
              <w:t>fullpowerMode2</w:t>
            </w:r>
            <w:r w:rsidRPr="007F3C86">
              <w:rPr>
                <w:rFonts w:ascii="Times" w:eastAsia="바탕" w:hAnsi="Times"/>
                <w:color w:val="FF0000"/>
                <w:szCs w:val="24"/>
                <w:lang w:val="en-GB" w:eastAsia="en-US"/>
              </w:rPr>
              <w:t>',</w:t>
            </w:r>
            <w:r w:rsidRPr="007F3C86">
              <w:rPr>
                <w:rFonts w:ascii="Times" w:eastAsia="SimSun" w:hAnsi="Times" w:hint="eastAsia"/>
                <w:color w:val="FF0000"/>
                <w:szCs w:val="24"/>
                <w:lang w:val="en-GB" w:eastAsia="zh-CN"/>
              </w:rPr>
              <w:t xml:space="preserve"> the numbers of SRS ports are the same for all the SRS resources in the</w:t>
            </w:r>
            <w:r w:rsidRPr="007F3C86">
              <w:rPr>
                <w:rFonts w:ascii="Times" w:eastAsia="SimSun" w:hAnsi="Times" w:hint="eastAsia"/>
                <w:color w:val="FF0000"/>
                <w:szCs w:val="24"/>
                <w:lang w:eastAsia="zh-CN"/>
              </w:rPr>
              <w:t xml:space="preserve"> two</w:t>
            </w:r>
            <w:r w:rsidRPr="007F3C86">
              <w:rPr>
                <w:rFonts w:ascii="Times" w:eastAsia="SimSun" w:hAnsi="Times" w:hint="eastAsia"/>
                <w:color w:val="FF0000"/>
                <w:szCs w:val="24"/>
                <w:lang w:val="en-GB" w:eastAsia="zh-CN"/>
              </w:rPr>
              <w:t xml:space="preserve"> </w:t>
            </w:r>
            <w:r w:rsidRPr="007F3C86">
              <w:rPr>
                <w:rFonts w:ascii="Times" w:eastAsia="바탕" w:hAnsi="Times"/>
                <w:i/>
                <w:iCs/>
                <w:color w:val="FF0000"/>
                <w:szCs w:val="24"/>
                <w:lang w:val="en-GB" w:eastAsia="en-US"/>
              </w:rPr>
              <w:t>SRS-</w:t>
            </w:r>
            <w:proofErr w:type="spellStart"/>
            <w:r w:rsidRPr="007F3C86">
              <w:rPr>
                <w:rFonts w:ascii="Times" w:eastAsia="바탕" w:hAnsi="Times"/>
                <w:i/>
                <w:iCs/>
                <w:color w:val="FF0000"/>
                <w:szCs w:val="24"/>
                <w:lang w:val="en-GB" w:eastAsia="en-US"/>
              </w:rPr>
              <w:t>ResourceSet</w:t>
            </w:r>
            <w:r w:rsidRPr="007F3C86">
              <w:rPr>
                <w:rFonts w:ascii="Times" w:eastAsia="바탕" w:hAnsi="Times"/>
                <w:color w:val="FF0000"/>
                <w:szCs w:val="24"/>
                <w:lang w:val="en-GB" w:eastAsia="en-US"/>
              </w:rPr>
              <w:t>s</w:t>
            </w:r>
            <w:proofErr w:type="spellEnd"/>
          </w:p>
          <w:p w14:paraId="036F702A" w14:textId="77777777" w:rsidR="007F3C86" w:rsidRPr="007F3C86" w:rsidRDefault="007F3C86" w:rsidP="007F3C86">
            <w:pPr>
              <w:widowControl/>
              <w:numPr>
                <w:ilvl w:val="1"/>
                <w:numId w:val="46"/>
              </w:numPr>
              <w:suppressAutoHyphens/>
              <w:wordWrap/>
              <w:autoSpaceDE/>
              <w:autoSpaceDN/>
              <w:spacing w:after="0"/>
              <w:rPr>
                <w:rFonts w:ascii="Times" w:eastAsia="바탕" w:hAnsi="Times"/>
                <w:b/>
                <w:bCs/>
                <w:color w:val="FF0000"/>
                <w:szCs w:val="24"/>
                <w:lang w:val="en-GB" w:eastAsia="en-US"/>
              </w:rPr>
            </w:pPr>
            <w:r w:rsidRPr="007F3C86">
              <w:rPr>
                <w:rFonts w:ascii="Times" w:eastAsia="SimSun" w:hAnsi="Times" w:hint="eastAsia"/>
                <w:color w:val="FF0000"/>
                <w:szCs w:val="24"/>
                <w:lang w:val="en-GB" w:eastAsia="zh-CN"/>
              </w:rPr>
              <w:t>FFS w</w:t>
            </w:r>
            <w:r w:rsidRPr="007F3C86">
              <w:rPr>
                <w:rFonts w:ascii="Times" w:eastAsia="바탕" w:hAnsi="Times"/>
                <w:color w:val="FF0000"/>
                <w:szCs w:val="24"/>
                <w:lang w:val="en-GB" w:eastAsia="en-US"/>
              </w:rPr>
              <w:t xml:space="preserve">hen higher layer parameter </w:t>
            </w:r>
            <w:r w:rsidRPr="007F3C86">
              <w:rPr>
                <w:rFonts w:ascii="Times" w:eastAsia="바탕" w:hAnsi="Times"/>
                <w:i/>
                <w:color w:val="FF0000"/>
                <w:szCs w:val="24"/>
                <w:lang w:val="en-GB" w:eastAsia="en-US"/>
              </w:rPr>
              <w:t>ul-</w:t>
            </w:r>
            <w:proofErr w:type="spellStart"/>
            <w:r w:rsidRPr="007F3C86">
              <w:rPr>
                <w:rFonts w:ascii="Times" w:eastAsia="바탕" w:hAnsi="Times"/>
                <w:i/>
                <w:color w:val="FF0000"/>
                <w:szCs w:val="24"/>
                <w:lang w:val="en-GB" w:eastAsia="en-US"/>
              </w:rPr>
              <w:t>FullPowerTransmission</w:t>
            </w:r>
            <w:proofErr w:type="spellEnd"/>
            <w:r w:rsidRPr="007F3C86">
              <w:rPr>
                <w:rFonts w:ascii="Times" w:eastAsia="바탕" w:hAnsi="Times"/>
                <w:color w:val="FF0000"/>
                <w:szCs w:val="24"/>
                <w:lang w:val="en-GB" w:eastAsia="en-US"/>
              </w:rPr>
              <w:t xml:space="preserve"> is set to '</w:t>
            </w:r>
            <w:r w:rsidRPr="007F3C86">
              <w:rPr>
                <w:rFonts w:ascii="Times" w:eastAsia="바탕" w:hAnsi="Times"/>
                <w:iCs/>
                <w:color w:val="FF0000"/>
                <w:szCs w:val="24"/>
                <w:lang w:val="en-GB" w:eastAsia="en-US"/>
              </w:rPr>
              <w:t>fullpowerMode2</w:t>
            </w:r>
            <w:r w:rsidRPr="007F3C86">
              <w:rPr>
                <w:rFonts w:ascii="Times" w:eastAsia="바탕" w:hAnsi="Times"/>
                <w:color w:val="FF0000"/>
                <w:szCs w:val="24"/>
                <w:lang w:val="en-GB" w:eastAsia="en-US"/>
              </w:rPr>
              <w:t>'</w:t>
            </w:r>
          </w:p>
          <w:p w14:paraId="652EB434" w14:textId="77777777" w:rsidR="007F3C86" w:rsidRPr="007F3C86" w:rsidRDefault="007F3C86" w:rsidP="007F3C86">
            <w:pPr>
              <w:widowControl/>
              <w:numPr>
                <w:ilvl w:val="0"/>
                <w:numId w:val="46"/>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 xml:space="preserve">Maintain single TRP behaviour with respect to DCI fields and RRC parameters in </w:t>
            </w:r>
            <w:proofErr w:type="spellStart"/>
            <w:r w:rsidRPr="007F3C86">
              <w:rPr>
                <w:rFonts w:ascii="Times" w:eastAsia="바탕" w:hAnsi="Times"/>
                <w:i/>
                <w:iCs/>
                <w:lang w:val="en-GB" w:eastAsia="en-US"/>
              </w:rPr>
              <w:t>rrc-ConfiguredUplinkGrant</w:t>
            </w:r>
            <w:proofErr w:type="spellEnd"/>
          </w:p>
          <w:p w14:paraId="4BC40A87" w14:textId="77777777" w:rsidR="007F3C86" w:rsidRPr="007F3C86" w:rsidRDefault="007F3C86" w:rsidP="007F3C86">
            <w:pPr>
              <w:widowControl/>
              <w:numPr>
                <w:ilvl w:val="1"/>
                <w:numId w:val="46"/>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SRS resource set indicator (SRSI) field is absent from DCI. </w:t>
            </w:r>
            <w:proofErr w:type="spellStart"/>
            <w:r w:rsidRPr="007F3C86">
              <w:rPr>
                <w:rFonts w:ascii="Times" w:eastAsia="바탕" w:hAnsi="Times"/>
                <w:i/>
                <w:iCs/>
                <w:lang w:val="en-GB" w:eastAsia="en-US"/>
              </w:rPr>
              <w:t>srs-ResourceSetId</w:t>
            </w:r>
            <w:proofErr w:type="spellEnd"/>
            <w:r w:rsidRPr="007F3C86">
              <w:rPr>
                <w:rFonts w:ascii="Times" w:eastAsia="바탕" w:hAnsi="Times"/>
                <w:lang w:val="en-GB" w:eastAsia="en-US"/>
              </w:rPr>
              <w:t xml:space="preserve"> is absent in </w:t>
            </w:r>
            <w:proofErr w:type="spellStart"/>
            <w:r w:rsidRPr="007F3C86">
              <w:rPr>
                <w:rFonts w:ascii="Times" w:eastAsia="바탕" w:hAnsi="Times"/>
                <w:i/>
                <w:iCs/>
                <w:lang w:val="en-GB" w:eastAsia="en-US"/>
              </w:rPr>
              <w:t>rrc-ConfiguredUplinkGrant</w:t>
            </w:r>
            <w:proofErr w:type="spellEnd"/>
            <w:r w:rsidRPr="007F3C86">
              <w:rPr>
                <w:rFonts w:ascii="Times" w:eastAsia="바탕" w:hAnsi="Times"/>
                <w:i/>
                <w:iCs/>
                <w:lang w:val="en-GB" w:eastAsia="en-US"/>
              </w:rPr>
              <w:t>.</w:t>
            </w:r>
          </w:p>
          <w:p w14:paraId="3AD4BC81" w14:textId="77777777" w:rsidR="007F3C86" w:rsidRPr="007F3C86" w:rsidRDefault="007F3C86" w:rsidP="007F3C86">
            <w:pPr>
              <w:widowControl/>
              <w:numPr>
                <w:ilvl w:val="1"/>
                <w:numId w:val="46"/>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lastRenderedPageBreak/>
              <w:t>If </w:t>
            </w:r>
            <w:proofErr w:type="spellStart"/>
            <w:r w:rsidRPr="007F3C86">
              <w:rPr>
                <w:rFonts w:ascii="Times" w:eastAsia="바탕" w:hAnsi="Times"/>
                <w:i/>
                <w:iCs/>
                <w:lang w:val="en-GB" w:eastAsia="en-US"/>
              </w:rPr>
              <w:t>txConfig</w:t>
            </w:r>
            <w:proofErr w:type="spellEnd"/>
            <w:r w:rsidRPr="007F3C86">
              <w:rPr>
                <w:rFonts w:ascii="Times" w:eastAsia="바탕" w:hAnsi="Times"/>
                <w:i/>
                <w:iCs/>
                <w:lang w:val="en-GB" w:eastAsia="en-US"/>
              </w:rPr>
              <w:t> </w:t>
            </w:r>
            <w:r w:rsidRPr="007F3C86">
              <w:rPr>
                <w:rFonts w:ascii="Times" w:eastAsia="바탕" w:hAnsi="Times"/>
                <w:lang w:val="en-GB" w:eastAsia="en-US"/>
              </w:rPr>
              <w:t>is</w:t>
            </w:r>
            <w:r w:rsidRPr="007F3C86">
              <w:rPr>
                <w:rFonts w:ascii="Times" w:eastAsia="바탕" w:hAnsi="Times"/>
                <w:i/>
                <w:iCs/>
                <w:lang w:val="en-GB" w:eastAsia="en-US"/>
              </w:rPr>
              <w:t> </w:t>
            </w:r>
            <w:r w:rsidRPr="007F3C86">
              <w:rPr>
                <w:rFonts w:ascii="Times" w:eastAsia="바탕" w:hAnsi="Times"/>
                <w:lang w:val="en-GB" w:eastAsia="en-US"/>
              </w:rPr>
              <w:t xml:space="preserve">set to 'codebook', second precoding information (TPMI) field is absent from DCI and </w:t>
            </w:r>
            <w:r w:rsidRPr="007F3C86">
              <w:rPr>
                <w:rFonts w:ascii="Times" w:eastAsia="바탕" w:hAnsi="Times"/>
                <w:i/>
                <w:iCs/>
                <w:lang w:val="en-GB" w:eastAsia="en-US"/>
              </w:rPr>
              <w:t>precodingAndNumberOfLayers2</w:t>
            </w:r>
            <w:r w:rsidRPr="007F3C86">
              <w:rPr>
                <w:rFonts w:ascii="Times" w:eastAsia="바탕" w:hAnsi="Times"/>
                <w:lang w:val="en-GB" w:eastAsia="en-US"/>
              </w:rPr>
              <w:t xml:space="preserve"> is absent from </w:t>
            </w:r>
            <w:proofErr w:type="spellStart"/>
            <w:r w:rsidRPr="007F3C86">
              <w:rPr>
                <w:rFonts w:ascii="Times" w:eastAsia="바탕" w:hAnsi="Times"/>
                <w:i/>
                <w:iCs/>
                <w:lang w:val="en-GB" w:eastAsia="en-US"/>
              </w:rPr>
              <w:t>rrc-ConfiguredUplinkGrant</w:t>
            </w:r>
            <w:proofErr w:type="spellEnd"/>
            <w:r w:rsidRPr="007F3C86">
              <w:rPr>
                <w:rFonts w:ascii="Times" w:eastAsia="바탕" w:hAnsi="Times"/>
                <w:i/>
                <w:iCs/>
                <w:lang w:val="en-GB" w:eastAsia="en-US"/>
              </w:rPr>
              <w:t>.</w:t>
            </w:r>
          </w:p>
          <w:p w14:paraId="0E506414" w14:textId="77777777" w:rsidR="007F3C86" w:rsidRPr="007F3C86" w:rsidRDefault="007F3C86" w:rsidP="007F3C86">
            <w:pPr>
              <w:widowControl/>
              <w:numPr>
                <w:ilvl w:val="1"/>
                <w:numId w:val="46"/>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 xml:space="preserve">Second SRS resource indicator (SRI) field is absent from DCI </w:t>
            </w:r>
          </w:p>
          <w:p w14:paraId="3D1C041F" w14:textId="77777777" w:rsidR="007F3C86" w:rsidRPr="007F3C86" w:rsidRDefault="007F3C86" w:rsidP="007F3C86">
            <w:pPr>
              <w:widowControl/>
              <w:numPr>
                <w:ilvl w:val="2"/>
                <w:numId w:val="46"/>
              </w:numPr>
              <w:suppressAutoHyphens/>
              <w:wordWrap/>
              <w:autoSpaceDE/>
              <w:autoSpaceDN/>
              <w:spacing w:after="0"/>
              <w:rPr>
                <w:rFonts w:ascii="Times" w:eastAsia="바탕" w:hAnsi="Times"/>
                <w:szCs w:val="24"/>
                <w:lang w:val="en-GB" w:eastAsia="en-US"/>
              </w:rPr>
            </w:pPr>
            <w:r w:rsidRPr="007F3C86">
              <w:rPr>
                <w:rFonts w:ascii="Times" w:eastAsia="SimSun" w:hAnsi="Times" w:hint="eastAsia"/>
                <w:lang w:val="en-GB" w:eastAsia="zh-CN"/>
              </w:rPr>
              <w:t xml:space="preserve">For </w:t>
            </w:r>
            <w:r w:rsidRPr="007F3C86">
              <w:rPr>
                <w:rFonts w:ascii="Times" w:eastAsia="SimSun" w:hAnsi="Times"/>
                <w:lang w:val="en-GB" w:eastAsia="zh-CN"/>
              </w:rPr>
              <w:t xml:space="preserve">DG </w:t>
            </w:r>
            <w:r w:rsidRPr="007F3C86">
              <w:rPr>
                <w:rFonts w:ascii="Times" w:eastAsia="SimSun" w:hAnsi="Times" w:hint="eastAsia"/>
                <w:lang w:val="en-GB" w:eastAsia="zh-CN"/>
              </w:rPr>
              <w:t xml:space="preserve">PUSCH without repetition within a slot, </w:t>
            </w:r>
            <w:r w:rsidRPr="007F3C86">
              <w:rPr>
                <w:rFonts w:ascii="Times" w:eastAsia="바탕" w:hAnsi="Times"/>
                <w:lang w:val="en-GB" w:eastAsia="en-US"/>
              </w:rPr>
              <w:t>the indicated SRI</w:t>
            </w:r>
            <w:r w:rsidRPr="007F3C86">
              <w:rPr>
                <w:rFonts w:ascii="Times" w:eastAsia="SimSun" w:hAnsi="Times" w:hint="eastAsia"/>
                <w:lang w:val="en-GB" w:eastAsia="zh-CN"/>
              </w:rPr>
              <w:t xml:space="preserve"> in slot </w:t>
            </w:r>
            <w:r w:rsidRPr="007F3C86">
              <w:rPr>
                <w:rFonts w:ascii="Times" w:eastAsia="SimSun" w:hAnsi="Times" w:hint="eastAsia"/>
                <w:i/>
                <w:iCs/>
                <w:lang w:val="en-GB" w:eastAsia="zh-CN"/>
              </w:rPr>
              <w:t>n</w:t>
            </w:r>
            <w:r w:rsidRPr="007F3C86">
              <w:rPr>
                <w:rFonts w:ascii="Times" w:eastAsia="바탕" w:hAnsi="Times"/>
                <w:lang w:val="en-GB" w:eastAsia="en-US"/>
              </w:rPr>
              <w:t xml:space="preserve"> is associated with the most recent transmission of SRS resource identified by the SRI in the same symbol type as</w:t>
            </w:r>
            <w:r w:rsidRPr="007F3C86">
              <w:rPr>
                <w:rFonts w:ascii="Times" w:eastAsia="SimSun" w:hAnsi="Times" w:hint="eastAsia"/>
                <w:lang w:val="en-GB" w:eastAsia="zh-CN"/>
              </w:rPr>
              <w:t xml:space="preserve"> that</w:t>
            </w:r>
            <w:r w:rsidRPr="007F3C86">
              <w:rPr>
                <w:rFonts w:ascii="Times" w:eastAsia="바탕" w:hAnsi="Times"/>
                <w:lang w:val="en-GB" w:eastAsia="en-US"/>
              </w:rPr>
              <w:t xml:space="preserve"> of PUSCH transmission, where the SRS resource prior to the PDCCH carrying the SRI.</w:t>
            </w:r>
          </w:p>
          <w:p w14:paraId="76D6DD38" w14:textId="77777777" w:rsidR="007F3C86" w:rsidRPr="007F3C86" w:rsidRDefault="007F3C86" w:rsidP="007F3C86">
            <w:pPr>
              <w:widowControl/>
              <w:numPr>
                <w:ilvl w:val="3"/>
                <w:numId w:val="46"/>
              </w:numPr>
              <w:suppressAutoHyphens/>
              <w:wordWrap/>
              <w:autoSpaceDE/>
              <w:autoSpaceDN/>
              <w:spacing w:after="0"/>
              <w:rPr>
                <w:rFonts w:ascii="Times" w:eastAsia="바탕" w:hAnsi="Times"/>
                <w:color w:val="FF0000"/>
                <w:szCs w:val="24"/>
                <w:lang w:val="en-GB" w:eastAsia="en-US"/>
              </w:rPr>
            </w:pPr>
            <w:r w:rsidRPr="007F3C86">
              <w:rPr>
                <w:rFonts w:ascii="Times" w:eastAsia="바탕" w:hAnsi="Times"/>
                <w:color w:val="FF0000"/>
                <w:lang w:val="en-GB" w:eastAsia="en-US"/>
              </w:rPr>
              <w:t>If </w:t>
            </w:r>
            <w:proofErr w:type="spellStart"/>
            <w:r w:rsidRPr="007F3C86">
              <w:rPr>
                <w:rFonts w:ascii="Times" w:eastAsia="바탕" w:hAnsi="Times"/>
                <w:i/>
                <w:iCs/>
                <w:color w:val="FF0000"/>
                <w:lang w:val="en-GB" w:eastAsia="en-US"/>
              </w:rPr>
              <w:t>txConfig</w:t>
            </w:r>
            <w:proofErr w:type="spellEnd"/>
            <w:r w:rsidRPr="007F3C86">
              <w:rPr>
                <w:rFonts w:ascii="Times" w:eastAsia="바탕" w:hAnsi="Times"/>
                <w:i/>
                <w:iCs/>
                <w:color w:val="FF0000"/>
                <w:lang w:val="en-GB" w:eastAsia="en-US"/>
              </w:rPr>
              <w:t> </w:t>
            </w:r>
            <w:r w:rsidRPr="007F3C86">
              <w:rPr>
                <w:rFonts w:ascii="Times" w:eastAsia="바탕" w:hAnsi="Times"/>
                <w:color w:val="FF0000"/>
                <w:lang w:val="en-GB" w:eastAsia="en-US"/>
              </w:rPr>
              <w:t>is</w:t>
            </w:r>
            <w:r w:rsidRPr="007F3C86">
              <w:rPr>
                <w:rFonts w:ascii="Times" w:eastAsia="바탕" w:hAnsi="Times"/>
                <w:i/>
                <w:iCs/>
                <w:color w:val="FF0000"/>
                <w:lang w:val="en-GB" w:eastAsia="en-US"/>
              </w:rPr>
              <w:t> </w:t>
            </w:r>
            <w:r w:rsidRPr="007F3C86">
              <w:rPr>
                <w:rFonts w:ascii="Times" w:eastAsia="바탕" w:hAnsi="Times"/>
                <w:color w:val="FF0000"/>
                <w:lang w:val="en-GB" w:eastAsia="en-US"/>
              </w:rPr>
              <w:t>set to 'codebook',</w:t>
            </w:r>
            <w:r w:rsidRPr="007F3C86">
              <w:rPr>
                <w:rFonts w:ascii="Times" w:eastAsia="SimSun" w:hAnsi="Times" w:hint="eastAsia"/>
                <w:color w:val="FF0000"/>
                <w:lang w:eastAsia="zh-CN"/>
              </w:rPr>
              <w:t xml:space="preserve"> </w:t>
            </w:r>
            <w:r w:rsidRPr="007F3C86">
              <w:rPr>
                <w:rFonts w:ascii="Times" w:eastAsia="바탕" w:hAnsi="Times"/>
                <w:color w:val="FF0000"/>
                <w:lang w:val="en-GB" w:eastAsia="en-US"/>
              </w:rPr>
              <w:t>the precoding information and number of layers (TPMI) field in DCI</w:t>
            </w:r>
            <w:r w:rsidRPr="007F3C86">
              <w:rPr>
                <w:rFonts w:ascii="Times" w:eastAsia="SimSun" w:hAnsi="Times" w:hint="eastAsia"/>
                <w:color w:val="FF0000"/>
                <w:lang w:eastAsia="zh-CN"/>
              </w:rPr>
              <w:t xml:space="preserve"> </w:t>
            </w:r>
            <w:r w:rsidRPr="007F3C86">
              <w:rPr>
                <w:rFonts w:ascii="Times" w:eastAsia="바탕" w:hAnsi="Times"/>
                <w:color w:val="FF0000"/>
                <w:lang w:val="en-GB" w:eastAsia="en-US"/>
              </w:rPr>
              <w:t xml:space="preserve">corresponds to the SRS resource </w:t>
            </w:r>
            <w:r w:rsidRPr="007F3C86">
              <w:rPr>
                <w:rFonts w:ascii="Times" w:eastAsia="바탕" w:hAnsi="Times" w:hint="eastAsia"/>
                <w:color w:val="FF0000"/>
                <w:lang w:val="en-GB" w:eastAsia="en-US"/>
              </w:rPr>
              <w:t xml:space="preserve">identified by the SRI in the </w:t>
            </w:r>
            <w:r w:rsidRPr="007F3C86">
              <w:rPr>
                <w:rFonts w:ascii="Times" w:eastAsia="바탕" w:hAnsi="Times"/>
                <w:i/>
                <w:iCs/>
                <w:color w:val="FF0000"/>
                <w:szCs w:val="24"/>
                <w:lang w:val="en-GB" w:eastAsia="en-US"/>
              </w:rPr>
              <w:t>SRS-</w:t>
            </w:r>
            <w:proofErr w:type="spellStart"/>
            <w:r w:rsidRPr="007F3C86">
              <w:rPr>
                <w:rFonts w:ascii="Times" w:eastAsia="바탕" w:hAnsi="Times"/>
                <w:i/>
                <w:iCs/>
                <w:color w:val="FF0000"/>
                <w:szCs w:val="24"/>
                <w:lang w:val="en-GB" w:eastAsia="en-US"/>
              </w:rPr>
              <w:t>ResourceSet</w:t>
            </w:r>
            <w:proofErr w:type="spellEnd"/>
            <w:r w:rsidRPr="007F3C86">
              <w:rPr>
                <w:rFonts w:ascii="Times" w:eastAsia="SimSun" w:hAnsi="Times" w:hint="eastAsia"/>
                <w:i/>
                <w:iCs/>
                <w:color w:val="FF0000"/>
                <w:szCs w:val="24"/>
                <w:lang w:eastAsia="zh-CN"/>
              </w:rPr>
              <w:t xml:space="preserve"> </w:t>
            </w:r>
            <w:r w:rsidRPr="007F3C86">
              <w:rPr>
                <w:rFonts w:ascii="Times" w:eastAsia="SimSun" w:hAnsi="Times" w:hint="eastAsia"/>
                <w:color w:val="FF0000"/>
                <w:szCs w:val="24"/>
                <w:lang w:eastAsia="zh-CN"/>
              </w:rPr>
              <w:t xml:space="preserve">corresponding to the </w:t>
            </w:r>
            <w:r w:rsidRPr="007F3C86">
              <w:rPr>
                <w:rFonts w:ascii="Times" w:eastAsia="바탕" w:hAnsi="Times" w:hint="eastAsia"/>
                <w:color w:val="FF0000"/>
                <w:lang w:val="en-GB" w:eastAsia="en-US"/>
              </w:rPr>
              <w:t>same symbol type</w:t>
            </w:r>
            <w:r w:rsidRPr="007F3C86">
              <w:rPr>
                <w:rFonts w:ascii="Times" w:eastAsia="SimSun" w:hAnsi="Times" w:hint="eastAsia"/>
                <w:color w:val="FF0000"/>
                <w:lang w:eastAsia="zh-CN"/>
              </w:rPr>
              <w:t xml:space="preserve"> </w:t>
            </w:r>
            <w:r w:rsidRPr="007F3C86">
              <w:rPr>
                <w:rFonts w:ascii="Times" w:eastAsia="바탕" w:hAnsi="Times"/>
                <w:color w:val="FF0000"/>
                <w:szCs w:val="24"/>
                <w:lang w:val="en-GB" w:eastAsia="en-US"/>
              </w:rPr>
              <w:t>as</w:t>
            </w:r>
            <w:r w:rsidRPr="007F3C86">
              <w:rPr>
                <w:rFonts w:ascii="Times" w:eastAsia="SimSun" w:hAnsi="Times" w:hint="eastAsia"/>
                <w:color w:val="FF0000"/>
                <w:szCs w:val="24"/>
                <w:lang w:val="en-GB" w:eastAsia="zh-CN"/>
              </w:rPr>
              <w:t xml:space="preserve"> that</w:t>
            </w:r>
            <w:r w:rsidRPr="007F3C86">
              <w:rPr>
                <w:rFonts w:ascii="Times" w:eastAsia="바탕" w:hAnsi="Times"/>
                <w:color w:val="FF0000"/>
                <w:szCs w:val="24"/>
                <w:lang w:val="en-GB" w:eastAsia="en-US"/>
              </w:rPr>
              <w:t xml:space="preserve"> of PUSCH transmission</w:t>
            </w:r>
          </w:p>
          <w:p w14:paraId="2BF1A3E2" w14:textId="77777777" w:rsidR="007F3C86" w:rsidRPr="007F3C86" w:rsidRDefault="007F3C86" w:rsidP="007F3C86">
            <w:pPr>
              <w:widowControl/>
              <w:numPr>
                <w:ilvl w:val="2"/>
                <w:numId w:val="46"/>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 xml:space="preserve">For </w:t>
            </w:r>
            <w:r w:rsidRPr="007F3C86">
              <w:rPr>
                <w:rFonts w:ascii="Times" w:eastAsia="SimSun" w:hAnsi="Times" w:hint="eastAsia"/>
                <w:lang w:val="en-GB" w:eastAsia="zh-CN"/>
              </w:rPr>
              <w:t>DG</w:t>
            </w:r>
            <w:r w:rsidRPr="007F3C86">
              <w:rPr>
                <w:rFonts w:ascii="Times" w:eastAsia="SimSun" w:hAnsi="Times"/>
                <w:lang w:val="en-GB" w:eastAsia="zh-CN"/>
              </w:rPr>
              <w:t xml:space="preserve"> </w:t>
            </w:r>
            <w:r w:rsidRPr="007F3C86">
              <w:rPr>
                <w:rFonts w:ascii="Times" w:eastAsia="SimSun" w:hAnsi="Times" w:hint="eastAsia"/>
                <w:color w:val="FF0000"/>
                <w:lang w:eastAsia="zh-CN"/>
              </w:rPr>
              <w:t xml:space="preserve">PUSCH </w:t>
            </w:r>
            <w:r w:rsidRPr="007F3C86">
              <w:rPr>
                <w:rFonts w:ascii="Times" w:eastAsia="SimSun" w:hAnsi="Times"/>
                <w:color w:val="FF0000"/>
                <w:lang w:val="en-GB" w:eastAsia="zh-CN"/>
              </w:rPr>
              <w:t>with repetition</w:t>
            </w:r>
            <w:r w:rsidRPr="007F3C86">
              <w:rPr>
                <w:rFonts w:ascii="Times" w:eastAsia="SimSun" w:hAnsi="Times" w:hint="eastAsia"/>
                <w:color w:val="FF0000"/>
                <w:lang w:eastAsia="zh-CN"/>
              </w:rPr>
              <w:t>/multi-PUSCH scheduled by a single DCI/</w:t>
            </w:r>
            <w:proofErr w:type="spellStart"/>
            <w:r w:rsidRPr="007F3C86">
              <w:rPr>
                <w:rFonts w:ascii="Times" w:eastAsia="SimSun" w:hAnsi="Times" w:hint="eastAsia"/>
                <w:color w:val="FF0000"/>
                <w:lang w:eastAsia="zh-CN"/>
              </w:rPr>
              <w:t>TBoMS</w:t>
            </w:r>
            <w:proofErr w:type="spellEnd"/>
            <w:r w:rsidRPr="007F3C86">
              <w:rPr>
                <w:rFonts w:ascii="Times" w:eastAsia="SimSun" w:hAnsi="Times" w:hint="eastAsia"/>
                <w:lang w:val="en-GB" w:eastAsia="zh-CN"/>
              </w:rPr>
              <w:t xml:space="preserve">/Type 2 CG </w:t>
            </w:r>
            <w:r w:rsidRPr="007F3C86">
              <w:rPr>
                <w:rFonts w:ascii="Times" w:eastAsia="바탕" w:hAnsi="Times"/>
                <w:lang w:val="en-GB" w:eastAsia="en-US"/>
              </w:rPr>
              <w:t xml:space="preserve">PUSCH with Configuration 1, the indicated SRI </w:t>
            </w:r>
            <w:r w:rsidRPr="007F3C86">
              <w:rPr>
                <w:rFonts w:ascii="Times" w:eastAsia="SimSun" w:hAnsi="Times" w:hint="eastAsia"/>
                <w:lang w:val="en-GB" w:eastAsia="zh-CN"/>
              </w:rPr>
              <w:t xml:space="preserve">in slot </w:t>
            </w:r>
            <w:r w:rsidRPr="007F3C86">
              <w:rPr>
                <w:rFonts w:ascii="Times" w:eastAsia="SimSun" w:hAnsi="Times" w:hint="eastAsia"/>
                <w:i/>
                <w:iCs/>
                <w:lang w:val="en-GB" w:eastAsia="zh-CN"/>
              </w:rPr>
              <w:t>n</w:t>
            </w:r>
            <w:r w:rsidRPr="007F3C86">
              <w:rPr>
                <w:rFonts w:ascii="Times" w:eastAsia="SimSun" w:hAnsi="Times" w:hint="eastAsia"/>
                <w:lang w:val="en-GB" w:eastAsia="zh-CN"/>
              </w:rPr>
              <w:t xml:space="preserve"> </w:t>
            </w:r>
            <w:r w:rsidRPr="007F3C86">
              <w:rPr>
                <w:rFonts w:ascii="Times" w:eastAsia="바탕" w:hAnsi="Times"/>
                <w:lang w:val="en-GB" w:eastAsia="en-US"/>
              </w:rPr>
              <w:t>is associated with the most recent transmission of SRS resource identified by the SRI in the same symbol type as the valid symbol type of PUSCH transmission, where the SRS resource prior to the PDCCH carrying the SRI.</w:t>
            </w:r>
          </w:p>
          <w:p w14:paraId="7028D65D" w14:textId="77777777" w:rsidR="007F3C86" w:rsidRPr="007F3C86" w:rsidRDefault="007F3C86" w:rsidP="007F3C86">
            <w:pPr>
              <w:widowControl/>
              <w:numPr>
                <w:ilvl w:val="3"/>
                <w:numId w:val="46"/>
              </w:numPr>
              <w:suppressAutoHyphens/>
              <w:wordWrap/>
              <w:autoSpaceDE/>
              <w:autoSpaceDN/>
              <w:spacing w:after="0"/>
              <w:rPr>
                <w:rFonts w:ascii="Times" w:eastAsia="바탕" w:hAnsi="Times"/>
                <w:color w:val="FF0000"/>
                <w:szCs w:val="24"/>
                <w:lang w:val="en-GB" w:eastAsia="en-US"/>
              </w:rPr>
            </w:pPr>
            <w:r w:rsidRPr="007F3C86">
              <w:rPr>
                <w:rFonts w:ascii="Times" w:eastAsia="바탕" w:hAnsi="Times"/>
                <w:color w:val="FF0000"/>
                <w:lang w:val="en-GB" w:eastAsia="en-US"/>
              </w:rPr>
              <w:t>If </w:t>
            </w:r>
            <w:proofErr w:type="spellStart"/>
            <w:r w:rsidRPr="007F3C86">
              <w:rPr>
                <w:rFonts w:ascii="Times" w:eastAsia="바탕" w:hAnsi="Times"/>
                <w:i/>
                <w:iCs/>
                <w:color w:val="FF0000"/>
                <w:lang w:val="en-GB" w:eastAsia="en-US"/>
              </w:rPr>
              <w:t>txConfig</w:t>
            </w:r>
            <w:proofErr w:type="spellEnd"/>
            <w:r w:rsidRPr="007F3C86">
              <w:rPr>
                <w:rFonts w:ascii="Times" w:eastAsia="바탕" w:hAnsi="Times"/>
                <w:i/>
                <w:iCs/>
                <w:color w:val="FF0000"/>
                <w:lang w:val="en-GB" w:eastAsia="en-US"/>
              </w:rPr>
              <w:t> </w:t>
            </w:r>
            <w:r w:rsidRPr="007F3C86">
              <w:rPr>
                <w:rFonts w:ascii="Times" w:eastAsia="바탕" w:hAnsi="Times"/>
                <w:color w:val="FF0000"/>
                <w:lang w:val="en-GB" w:eastAsia="en-US"/>
              </w:rPr>
              <w:t>is</w:t>
            </w:r>
            <w:r w:rsidRPr="007F3C86">
              <w:rPr>
                <w:rFonts w:ascii="Times" w:eastAsia="바탕" w:hAnsi="Times"/>
                <w:i/>
                <w:iCs/>
                <w:color w:val="FF0000"/>
                <w:lang w:val="en-GB" w:eastAsia="en-US"/>
              </w:rPr>
              <w:t> </w:t>
            </w:r>
            <w:r w:rsidRPr="007F3C86">
              <w:rPr>
                <w:rFonts w:ascii="Times" w:eastAsia="바탕" w:hAnsi="Times"/>
                <w:color w:val="FF0000"/>
                <w:lang w:val="en-GB" w:eastAsia="en-US"/>
              </w:rPr>
              <w:t>set to 'codebook',</w:t>
            </w:r>
            <w:r w:rsidRPr="007F3C86">
              <w:rPr>
                <w:rFonts w:ascii="Times" w:eastAsia="SimSun" w:hAnsi="Times" w:hint="eastAsia"/>
                <w:color w:val="FF0000"/>
                <w:lang w:eastAsia="zh-CN"/>
              </w:rPr>
              <w:t xml:space="preserve"> </w:t>
            </w:r>
            <w:r w:rsidRPr="007F3C86">
              <w:rPr>
                <w:rFonts w:ascii="Times" w:eastAsia="바탕" w:hAnsi="Times"/>
                <w:color w:val="FF0000"/>
                <w:lang w:val="en-GB" w:eastAsia="en-US"/>
              </w:rPr>
              <w:t>the precoding information and number of layers (TPMI) field in DCI</w:t>
            </w:r>
            <w:r w:rsidRPr="007F3C86">
              <w:rPr>
                <w:rFonts w:ascii="Times" w:eastAsia="SimSun" w:hAnsi="Times" w:hint="eastAsia"/>
                <w:color w:val="FF0000"/>
                <w:lang w:eastAsia="zh-CN"/>
              </w:rPr>
              <w:t xml:space="preserve"> </w:t>
            </w:r>
            <w:r w:rsidRPr="007F3C86">
              <w:rPr>
                <w:rFonts w:ascii="Times" w:eastAsia="바탕" w:hAnsi="Times"/>
                <w:color w:val="FF0000"/>
                <w:lang w:val="en-GB" w:eastAsia="en-US"/>
              </w:rPr>
              <w:t xml:space="preserve">corresponds to the SRS </w:t>
            </w:r>
            <w:proofErr w:type="gramStart"/>
            <w:r w:rsidRPr="007F3C86">
              <w:rPr>
                <w:rFonts w:ascii="Times" w:eastAsia="바탕" w:hAnsi="Times"/>
                <w:color w:val="FF0000"/>
                <w:lang w:val="en-GB" w:eastAsia="en-US"/>
              </w:rPr>
              <w:t xml:space="preserve">resource </w:t>
            </w:r>
            <w:r w:rsidRPr="007F3C86">
              <w:rPr>
                <w:rFonts w:ascii="Times" w:eastAsia="바탕" w:hAnsi="Times" w:hint="eastAsia"/>
                <w:color w:val="FF0000"/>
                <w:lang w:val="en-GB" w:eastAsia="en-US"/>
              </w:rPr>
              <w:t xml:space="preserve"> identified</w:t>
            </w:r>
            <w:proofErr w:type="gramEnd"/>
            <w:r w:rsidRPr="007F3C86">
              <w:rPr>
                <w:rFonts w:ascii="Times" w:eastAsia="바탕" w:hAnsi="Times" w:hint="eastAsia"/>
                <w:color w:val="FF0000"/>
                <w:lang w:val="en-GB" w:eastAsia="en-US"/>
              </w:rPr>
              <w:t xml:space="preserve"> by the SRI in the </w:t>
            </w:r>
            <w:r w:rsidRPr="007F3C86">
              <w:rPr>
                <w:rFonts w:ascii="Times" w:eastAsia="바탕" w:hAnsi="Times"/>
                <w:i/>
                <w:iCs/>
                <w:color w:val="FF0000"/>
                <w:szCs w:val="24"/>
                <w:lang w:val="en-GB" w:eastAsia="en-US"/>
              </w:rPr>
              <w:t>SRS-</w:t>
            </w:r>
            <w:proofErr w:type="spellStart"/>
            <w:r w:rsidRPr="007F3C86">
              <w:rPr>
                <w:rFonts w:ascii="Times" w:eastAsia="바탕" w:hAnsi="Times"/>
                <w:i/>
                <w:iCs/>
                <w:color w:val="FF0000"/>
                <w:szCs w:val="24"/>
                <w:lang w:val="en-GB" w:eastAsia="en-US"/>
              </w:rPr>
              <w:t>ResourceSet</w:t>
            </w:r>
            <w:proofErr w:type="spellEnd"/>
            <w:r w:rsidRPr="007F3C86">
              <w:rPr>
                <w:rFonts w:ascii="Times" w:eastAsia="SimSun" w:hAnsi="Times" w:hint="eastAsia"/>
                <w:i/>
                <w:iCs/>
                <w:color w:val="FF0000"/>
                <w:szCs w:val="24"/>
                <w:lang w:eastAsia="zh-CN"/>
              </w:rPr>
              <w:t xml:space="preserve"> </w:t>
            </w:r>
            <w:r w:rsidRPr="007F3C86">
              <w:rPr>
                <w:rFonts w:ascii="Times" w:eastAsia="SimSun" w:hAnsi="Times" w:hint="eastAsia"/>
                <w:color w:val="FF0000"/>
                <w:szCs w:val="24"/>
                <w:lang w:eastAsia="zh-CN"/>
              </w:rPr>
              <w:t xml:space="preserve">corresponding to the </w:t>
            </w:r>
            <w:r w:rsidRPr="007F3C86">
              <w:rPr>
                <w:rFonts w:ascii="Times" w:eastAsia="바탕" w:hAnsi="Times" w:hint="eastAsia"/>
                <w:color w:val="FF0000"/>
                <w:lang w:val="en-GB" w:eastAsia="en-US"/>
              </w:rPr>
              <w:t>same symbol type</w:t>
            </w:r>
            <w:r w:rsidRPr="007F3C86">
              <w:rPr>
                <w:rFonts w:ascii="Times" w:eastAsia="SimSun" w:hAnsi="Times" w:hint="eastAsia"/>
                <w:color w:val="FF0000"/>
                <w:lang w:eastAsia="zh-CN"/>
              </w:rPr>
              <w:t xml:space="preserve"> as the valid symbol type of PUSCH transmission</w:t>
            </w:r>
          </w:p>
          <w:p w14:paraId="69B48FA4" w14:textId="77777777" w:rsidR="007F3C86" w:rsidRPr="007F3C86" w:rsidRDefault="007F3C86" w:rsidP="007F3C86">
            <w:pPr>
              <w:widowControl/>
              <w:numPr>
                <w:ilvl w:val="2"/>
                <w:numId w:val="46"/>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 xml:space="preserve">For </w:t>
            </w:r>
            <w:r w:rsidRPr="007F3C86">
              <w:rPr>
                <w:rFonts w:ascii="Times" w:eastAsia="SimSun" w:hAnsi="Times" w:hint="eastAsia"/>
                <w:lang w:val="en-GB" w:eastAsia="zh-CN"/>
              </w:rPr>
              <w:t>DG</w:t>
            </w:r>
            <w:r w:rsidRPr="007F3C86">
              <w:rPr>
                <w:rFonts w:ascii="Times" w:eastAsia="SimSun" w:hAnsi="Times"/>
                <w:color w:val="00B0F0"/>
                <w:lang w:val="en-GB" w:eastAsia="zh-CN"/>
              </w:rPr>
              <w:t xml:space="preserve"> </w:t>
            </w:r>
            <w:r w:rsidRPr="007F3C86">
              <w:rPr>
                <w:rFonts w:ascii="Times" w:eastAsia="SimSun" w:hAnsi="Times" w:hint="eastAsia"/>
                <w:color w:val="FF0000"/>
                <w:lang w:eastAsia="zh-CN"/>
              </w:rPr>
              <w:t xml:space="preserve">PUSCH </w:t>
            </w:r>
            <w:r w:rsidRPr="007F3C86">
              <w:rPr>
                <w:rFonts w:ascii="Times" w:eastAsia="SimSun" w:hAnsi="Times"/>
                <w:color w:val="FF0000"/>
                <w:lang w:val="en-GB" w:eastAsia="zh-CN"/>
              </w:rPr>
              <w:t>with repetition</w:t>
            </w:r>
            <w:r w:rsidRPr="007F3C86">
              <w:rPr>
                <w:rFonts w:ascii="Times" w:eastAsia="SimSun" w:hAnsi="Times" w:hint="eastAsia"/>
                <w:color w:val="FF0000"/>
                <w:lang w:eastAsia="zh-CN"/>
              </w:rPr>
              <w:t>/multi-PUSCH scheduled by a single DCI/</w:t>
            </w:r>
            <w:proofErr w:type="spellStart"/>
            <w:r w:rsidRPr="007F3C86">
              <w:rPr>
                <w:rFonts w:ascii="Times" w:eastAsia="SimSun" w:hAnsi="Times" w:hint="eastAsia"/>
                <w:color w:val="FF0000"/>
                <w:lang w:eastAsia="zh-CN"/>
              </w:rPr>
              <w:t>TBoMS</w:t>
            </w:r>
            <w:proofErr w:type="spellEnd"/>
            <w:r w:rsidRPr="007F3C86">
              <w:rPr>
                <w:rFonts w:ascii="Times" w:eastAsia="SimSun" w:hAnsi="Times" w:hint="eastAsia"/>
                <w:lang w:val="en-GB" w:eastAsia="zh-CN"/>
              </w:rPr>
              <w:t xml:space="preserve">/Type 2 CG </w:t>
            </w:r>
            <w:r w:rsidRPr="007F3C86">
              <w:rPr>
                <w:rFonts w:ascii="Times" w:eastAsia="바탕" w:hAnsi="Times"/>
                <w:lang w:val="en-GB" w:eastAsia="en-US"/>
              </w:rPr>
              <w:t xml:space="preserve">PUSCH with Configuration 2, the SRS resource indicator is applicable to both SBFD and non-SBFD </w:t>
            </w:r>
            <w:r w:rsidRPr="007F3C86">
              <w:rPr>
                <w:rFonts w:ascii="Times" w:eastAsia="바탕" w:hAnsi="Times"/>
                <w:i/>
                <w:iCs/>
                <w:lang w:val="en-GB" w:eastAsia="en-US"/>
              </w:rPr>
              <w:t>SRS-</w:t>
            </w:r>
            <w:proofErr w:type="spellStart"/>
            <w:r w:rsidRPr="007F3C86">
              <w:rPr>
                <w:rFonts w:ascii="Times" w:eastAsia="바탕" w:hAnsi="Times"/>
                <w:i/>
                <w:iCs/>
                <w:lang w:val="en-GB" w:eastAsia="en-US"/>
              </w:rPr>
              <w:t>ResourceSet</w:t>
            </w:r>
            <w:r w:rsidRPr="007F3C86">
              <w:rPr>
                <w:rFonts w:ascii="Times" w:eastAsia="바탕" w:hAnsi="Times"/>
                <w:lang w:val="en-GB" w:eastAsia="en-US"/>
              </w:rPr>
              <w:t>s</w:t>
            </w:r>
            <w:proofErr w:type="spellEnd"/>
            <w:r w:rsidRPr="007F3C86">
              <w:rPr>
                <w:rFonts w:ascii="Times" w:eastAsia="바탕" w:hAnsi="Times"/>
                <w:lang w:val="en-GB" w:eastAsia="en-US"/>
              </w:rPr>
              <w:t>. For PUSCH transmissions in SBFD symbols, the indicated SRI</w:t>
            </w:r>
            <w:r w:rsidRPr="007F3C86">
              <w:rPr>
                <w:rFonts w:ascii="Times" w:eastAsia="SimSun" w:hAnsi="Times" w:hint="eastAsia"/>
                <w:lang w:val="en-GB" w:eastAsia="zh-CN"/>
              </w:rPr>
              <w:t xml:space="preserve"> in slot </w:t>
            </w:r>
            <w:r w:rsidRPr="007F3C86">
              <w:rPr>
                <w:rFonts w:ascii="Times" w:eastAsia="SimSun" w:hAnsi="Times" w:hint="eastAsia"/>
                <w:i/>
                <w:iCs/>
                <w:lang w:val="en-GB" w:eastAsia="zh-CN"/>
              </w:rPr>
              <w:t>n</w:t>
            </w:r>
            <w:r w:rsidRPr="007F3C86">
              <w:rPr>
                <w:rFonts w:ascii="Times" w:eastAsia="바탕" w:hAnsi="Times"/>
                <w:lang w:val="en-GB" w:eastAsia="en-US"/>
              </w:rPr>
              <w:t xml:space="preserve"> is associated with the most recent transmission of SRS resource identified by the SRI in SBFD symbols, where the SRS resource is prior to the PDCCH carrying the SRI. For PUSCH transmissions in non-SBFD symbols, the indicated SRI </w:t>
            </w:r>
            <w:r w:rsidRPr="007F3C86">
              <w:rPr>
                <w:rFonts w:ascii="Times" w:eastAsia="SimSun" w:hAnsi="Times" w:hint="eastAsia"/>
                <w:lang w:val="en-GB" w:eastAsia="zh-CN"/>
              </w:rPr>
              <w:t xml:space="preserve">in slot </w:t>
            </w:r>
            <w:r w:rsidRPr="007F3C86">
              <w:rPr>
                <w:rFonts w:ascii="Times" w:eastAsia="SimSun" w:hAnsi="Times" w:hint="eastAsia"/>
                <w:i/>
                <w:iCs/>
                <w:lang w:val="en-GB" w:eastAsia="zh-CN"/>
              </w:rPr>
              <w:t xml:space="preserve">n </w:t>
            </w:r>
            <w:r w:rsidRPr="007F3C86">
              <w:rPr>
                <w:rFonts w:ascii="Times" w:eastAsia="바탕" w:hAnsi="Times"/>
                <w:lang w:val="en-GB" w:eastAsia="en-US"/>
              </w:rPr>
              <w:t>is associated with the most recent transmission of SRS resource identified by the SRI in non-SBFD symbols, where the SRS resource is prior to the PDCCH carrying the SRI.</w:t>
            </w:r>
          </w:p>
          <w:p w14:paraId="4EF7691C" w14:textId="77777777" w:rsidR="007F3C86" w:rsidRPr="007F3C86" w:rsidRDefault="007F3C86" w:rsidP="007F3C86">
            <w:pPr>
              <w:widowControl/>
              <w:numPr>
                <w:ilvl w:val="3"/>
                <w:numId w:val="46"/>
              </w:numPr>
              <w:suppressAutoHyphens/>
              <w:wordWrap/>
              <w:autoSpaceDE/>
              <w:autoSpaceDN/>
              <w:spacing w:after="0"/>
              <w:rPr>
                <w:rFonts w:ascii="Times" w:eastAsia="바탕" w:hAnsi="Times"/>
                <w:color w:val="FF0000"/>
                <w:szCs w:val="24"/>
                <w:lang w:val="en-GB" w:eastAsia="en-US"/>
              </w:rPr>
            </w:pPr>
            <w:r w:rsidRPr="007F3C86">
              <w:rPr>
                <w:rFonts w:ascii="Times" w:eastAsia="바탕" w:hAnsi="Times"/>
                <w:color w:val="FF0000"/>
                <w:lang w:val="en-GB" w:eastAsia="en-US"/>
              </w:rPr>
              <w:t>If </w:t>
            </w:r>
            <w:proofErr w:type="spellStart"/>
            <w:r w:rsidRPr="007F3C86">
              <w:rPr>
                <w:rFonts w:ascii="Times" w:eastAsia="바탕" w:hAnsi="Times"/>
                <w:i/>
                <w:iCs/>
                <w:color w:val="FF0000"/>
                <w:lang w:val="en-GB" w:eastAsia="en-US"/>
              </w:rPr>
              <w:t>txConfig</w:t>
            </w:r>
            <w:proofErr w:type="spellEnd"/>
            <w:r w:rsidRPr="007F3C86">
              <w:rPr>
                <w:rFonts w:ascii="Times" w:eastAsia="바탕" w:hAnsi="Times"/>
                <w:i/>
                <w:iCs/>
                <w:color w:val="FF0000"/>
                <w:lang w:val="en-GB" w:eastAsia="en-US"/>
              </w:rPr>
              <w:t> </w:t>
            </w:r>
            <w:r w:rsidRPr="007F3C86">
              <w:rPr>
                <w:rFonts w:ascii="Times" w:eastAsia="바탕" w:hAnsi="Times"/>
                <w:color w:val="FF0000"/>
                <w:lang w:val="en-GB" w:eastAsia="en-US"/>
              </w:rPr>
              <w:t>is</w:t>
            </w:r>
            <w:r w:rsidRPr="007F3C86">
              <w:rPr>
                <w:rFonts w:ascii="Times" w:eastAsia="바탕" w:hAnsi="Times"/>
                <w:i/>
                <w:iCs/>
                <w:color w:val="FF0000"/>
                <w:lang w:val="en-GB" w:eastAsia="en-US"/>
              </w:rPr>
              <w:t> </w:t>
            </w:r>
            <w:r w:rsidRPr="007F3C86">
              <w:rPr>
                <w:rFonts w:ascii="Times" w:eastAsia="바탕" w:hAnsi="Times"/>
                <w:color w:val="FF0000"/>
                <w:lang w:val="en-GB" w:eastAsia="en-US"/>
              </w:rPr>
              <w:t>set to 'codebook',</w:t>
            </w:r>
            <w:r w:rsidRPr="007F3C86">
              <w:rPr>
                <w:rFonts w:ascii="Times" w:eastAsia="SimSun" w:hAnsi="Times" w:hint="eastAsia"/>
                <w:color w:val="FF0000"/>
                <w:lang w:eastAsia="zh-CN"/>
              </w:rPr>
              <w:t xml:space="preserve"> for PUSCH transmission in SBFD symbols, </w:t>
            </w:r>
            <w:r w:rsidRPr="007F3C86">
              <w:rPr>
                <w:rFonts w:ascii="Times" w:eastAsia="바탕" w:hAnsi="Times"/>
                <w:color w:val="FF0000"/>
                <w:lang w:val="en-GB" w:eastAsia="en-US"/>
              </w:rPr>
              <w:t>the precoding information and number of layers (TPMI) field in DCI</w:t>
            </w:r>
            <w:r w:rsidRPr="007F3C86">
              <w:rPr>
                <w:rFonts w:ascii="Times" w:eastAsia="SimSun" w:hAnsi="Times" w:hint="eastAsia"/>
                <w:color w:val="FF0000"/>
                <w:lang w:eastAsia="zh-CN"/>
              </w:rPr>
              <w:t xml:space="preserve"> </w:t>
            </w:r>
            <w:r w:rsidRPr="007F3C86">
              <w:rPr>
                <w:rFonts w:ascii="Times" w:eastAsia="바탕" w:hAnsi="Times"/>
                <w:color w:val="FF0000"/>
                <w:lang w:val="en-GB" w:eastAsia="en-US"/>
              </w:rPr>
              <w:t xml:space="preserve">corresponds to the SRS resource </w:t>
            </w:r>
            <w:r w:rsidRPr="007F3C86">
              <w:rPr>
                <w:rFonts w:ascii="Times" w:eastAsia="바탕" w:hAnsi="Times" w:hint="eastAsia"/>
                <w:color w:val="FF0000"/>
                <w:lang w:val="en-GB" w:eastAsia="en-US"/>
              </w:rPr>
              <w:t xml:space="preserve">identified by the SRI in the </w:t>
            </w:r>
            <w:r w:rsidRPr="007F3C86">
              <w:rPr>
                <w:rFonts w:ascii="Times" w:eastAsia="바탕" w:hAnsi="Times"/>
                <w:i/>
                <w:iCs/>
                <w:color w:val="FF0000"/>
                <w:szCs w:val="24"/>
                <w:lang w:val="en-GB" w:eastAsia="en-US"/>
              </w:rPr>
              <w:t>SRS-</w:t>
            </w:r>
            <w:proofErr w:type="spellStart"/>
            <w:r w:rsidRPr="007F3C86">
              <w:rPr>
                <w:rFonts w:ascii="Times" w:eastAsia="바탕" w:hAnsi="Times"/>
                <w:i/>
                <w:iCs/>
                <w:color w:val="FF0000"/>
                <w:szCs w:val="24"/>
                <w:lang w:val="en-GB" w:eastAsia="en-US"/>
              </w:rPr>
              <w:t>ResourceSet</w:t>
            </w:r>
            <w:proofErr w:type="spellEnd"/>
            <w:r w:rsidRPr="007F3C86">
              <w:rPr>
                <w:rFonts w:ascii="Times" w:eastAsia="SimSun" w:hAnsi="Times" w:hint="eastAsia"/>
                <w:i/>
                <w:iCs/>
                <w:color w:val="FF0000"/>
                <w:szCs w:val="24"/>
                <w:lang w:eastAsia="zh-CN"/>
              </w:rPr>
              <w:t xml:space="preserve"> </w:t>
            </w:r>
            <w:r w:rsidRPr="007F3C86">
              <w:rPr>
                <w:rFonts w:ascii="Times" w:eastAsia="SimSun" w:hAnsi="Times" w:hint="eastAsia"/>
                <w:color w:val="FF0000"/>
                <w:szCs w:val="24"/>
                <w:lang w:eastAsia="zh-CN"/>
              </w:rPr>
              <w:t>corresponding to</w:t>
            </w:r>
            <w:r w:rsidRPr="007F3C86">
              <w:rPr>
                <w:rFonts w:ascii="Times" w:eastAsia="바탕" w:hAnsi="Times" w:hint="eastAsia"/>
                <w:color w:val="FF0000"/>
                <w:lang w:val="en-GB" w:eastAsia="en-US"/>
              </w:rPr>
              <w:t xml:space="preserve"> </w:t>
            </w:r>
            <w:r w:rsidRPr="007F3C86">
              <w:rPr>
                <w:rFonts w:ascii="Times" w:eastAsia="SimSun" w:hAnsi="Times" w:hint="eastAsia"/>
                <w:color w:val="FF0000"/>
                <w:lang w:eastAsia="zh-CN"/>
              </w:rPr>
              <w:t xml:space="preserve">SBFD symbols. For PUSCH transmission in non-SBFD symbols, </w:t>
            </w:r>
            <w:r w:rsidRPr="007F3C86">
              <w:rPr>
                <w:rFonts w:ascii="Times" w:eastAsia="바탕" w:hAnsi="Times"/>
                <w:color w:val="FF0000"/>
                <w:lang w:val="en-GB" w:eastAsia="en-US"/>
              </w:rPr>
              <w:t>the precoding information and number of layers (TPMI) field in DCI</w:t>
            </w:r>
            <w:r w:rsidRPr="007F3C86">
              <w:rPr>
                <w:rFonts w:ascii="Times" w:eastAsia="SimSun" w:hAnsi="Times" w:hint="eastAsia"/>
                <w:color w:val="FF0000"/>
                <w:lang w:eastAsia="zh-CN"/>
              </w:rPr>
              <w:t xml:space="preserve"> </w:t>
            </w:r>
            <w:r w:rsidRPr="007F3C86">
              <w:rPr>
                <w:rFonts w:ascii="Times" w:eastAsia="바탕" w:hAnsi="Times"/>
                <w:color w:val="FF0000"/>
                <w:lang w:val="en-GB" w:eastAsia="en-US"/>
              </w:rPr>
              <w:t xml:space="preserve">corresponds to the SRS resource </w:t>
            </w:r>
            <w:r w:rsidRPr="007F3C86">
              <w:rPr>
                <w:rFonts w:ascii="Times" w:eastAsia="바탕" w:hAnsi="Times" w:hint="eastAsia"/>
                <w:color w:val="FF0000"/>
                <w:lang w:val="en-GB" w:eastAsia="en-US"/>
              </w:rPr>
              <w:t xml:space="preserve">identified by the SRI in the </w:t>
            </w:r>
            <w:r w:rsidRPr="007F3C86">
              <w:rPr>
                <w:rFonts w:ascii="Times" w:eastAsia="바탕" w:hAnsi="Times"/>
                <w:i/>
                <w:iCs/>
                <w:color w:val="FF0000"/>
                <w:szCs w:val="24"/>
                <w:lang w:val="en-GB" w:eastAsia="en-US"/>
              </w:rPr>
              <w:t>SRS-</w:t>
            </w:r>
            <w:proofErr w:type="spellStart"/>
            <w:r w:rsidRPr="007F3C86">
              <w:rPr>
                <w:rFonts w:ascii="Times" w:eastAsia="바탕" w:hAnsi="Times"/>
                <w:i/>
                <w:iCs/>
                <w:color w:val="FF0000"/>
                <w:szCs w:val="24"/>
                <w:lang w:val="en-GB" w:eastAsia="en-US"/>
              </w:rPr>
              <w:t>ResourceSet</w:t>
            </w:r>
            <w:proofErr w:type="spellEnd"/>
            <w:r w:rsidRPr="007F3C86">
              <w:rPr>
                <w:rFonts w:ascii="Times" w:eastAsia="SimSun" w:hAnsi="Times" w:hint="eastAsia"/>
                <w:i/>
                <w:iCs/>
                <w:color w:val="FF0000"/>
                <w:szCs w:val="24"/>
                <w:lang w:eastAsia="zh-CN"/>
              </w:rPr>
              <w:t xml:space="preserve"> </w:t>
            </w:r>
            <w:r w:rsidRPr="007F3C86">
              <w:rPr>
                <w:rFonts w:ascii="Times" w:eastAsia="SimSun" w:hAnsi="Times" w:hint="eastAsia"/>
                <w:color w:val="FF0000"/>
                <w:szCs w:val="24"/>
                <w:lang w:eastAsia="zh-CN"/>
              </w:rPr>
              <w:t>corresponding to</w:t>
            </w:r>
            <w:r w:rsidRPr="007F3C86">
              <w:rPr>
                <w:rFonts w:ascii="Times" w:eastAsia="바탕" w:hAnsi="Times" w:hint="eastAsia"/>
                <w:color w:val="FF0000"/>
                <w:lang w:val="en-GB" w:eastAsia="en-US"/>
              </w:rPr>
              <w:t xml:space="preserve"> </w:t>
            </w:r>
            <w:r w:rsidRPr="007F3C86">
              <w:rPr>
                <w:rFonts w:ascii="Times" w:eastAsia="SimSun" w:hAnsi="Times" w:hint="eastAsia"/>
                <w:color w:val="FF0000"/>
                <w:lang w:eastAsia="zh-CN"/>
              </w:rPr>
              <w:t>non-SBFD symbols.</w:t>
            </w:r>
          </w:p>
          <w:p w14:paraId="04882B8C" w14:textId="77777777" w:rsidR="007F3C86" w:rsidRPr="007F3C86" w:rsidRDefault="007F3C86" w:rsidP="007F3C86">
            <w:pPr>
              <w:widowControl/>
              <w:numPr>
                <w:ilvl w:val="2"/>
                <w:numId w:val="46"/>
              </w:numPr>
              <w:suppressAutoHyphens/>
              <w:wordWrap/>
              <w:autoSpaceDE/>
              <w:autoSpaceDN/>
              <w:spacing w:after="0"/>
              <w:rPr>
                <w:rFonts w:ascii="Times" w:eastAsia="바탕" w:hAnsi="Times"/>
                <w:color w:val="FF0000"/>
                <w:szCs w:val="24"/>
                <w:lang w:val="en-GB" w:eastAsia="en-US"/>
              </w:rPr>
            </w:pPr>
            <w:r w:rsidRPr="007F3C86">
              <w:rPr>
                <w:rFonts w:ascii="Times" w:eastAsia="바탕" w:hAnsi="Times"/>
                <w:color w:val="FF0000"/>
                <w:lang w:val="en-GB" w:eastAsia="en-US"/>
              </w:rPr>
              <w:t>If only a single SRS resource is configured in both SRS resource sets, the SRI field is absent from DCI. In this case “SRS resource identified by the SRI” in the above bullets corresponds to the single SRS resource in each SRS resource set.</w:t>
            </w:r>
          </w:p>
          <w:p w14:paraId="76FB3B33" w14:textId="77777777" w:rsidR="007F3C86" w:rsidRPr="007F3C86" w:rsidRDefault="007F3C86" w:rsidP="007F3C86">
            <w:pPr>
              <w:widowControl/>
              <w:numPr>
                <w:ilvl w:val="1"/>
                <w:numId w:val="46"/>
              </w:numPr>
              <w:suppressAutoHyphens/>
              <w:wordWrap/>
              <w:autoSpaceDE/>
              <w:autoSpaceDN/>
              <w:spacing w:after="0"/>
              <w:rPr>
                <w:rFonts w:ascii="Times" w:eastAsia="바탕" w:hAnsi="Times"/>
                <w:szCs w:val="24"/>
                <w:lang w:val="en-GB" w:eastAsia="en-US"/>
              </w:rPr>
            </w:pPr>
            <w:r w:rsidRPr="007F3C86">
              <w:rPr>
                <w:rFonts w:ascii="Times" w:eastAsia="바탕" w:hAnsi="Times"/>
                <w:i/>
                <w:iCs/>
                <w:lang w:val="en-GB" w:eastAsia="en-US"/>
              </w:rPr>
              <w:t>srs-ResourceIndicator2</w:t>
            </w:r>
            <w:r w:rsidRPr="007F3C86">
              <w:rPr>
                <w:rFonts w:ascii="Times" w:eastAsia="바탕" w:hAnsi="Times"/>
                <w:lang w:val="en-GB" w:eastAsia="en-US"/>
              </w:rPr>
              <w:t xml:space="preserve"> is absent from </w:t>
            </w:r>
            <w:proofErr w:type="spellStart"/>
            <w:r w:rsidRPr="007F3C86">
              <w:rPr>
                <w:rFonts w:ascii="Times" w:eastAsia="바탕" w:hAnsi="Times"/>
                <w:i/>
                <w:iCs/>
                <w:lang w:val="en-GB" w:eastAsia="en-US"/>
              </w:rPr>
              <w:t>rrc-ConfiguredUplinkGrant</w:t>
            </w:r>
            <w:proofErr w:type="spellEnd"/>
            <w:r w:rsidRPr="007F3C86">
              <w:rPr>
                <w:rFonts w:ascii="Times" w:eastAsia="바탕" w:hAnsi="Times"/>
                <w:i/>
                <w:iCs/>
                <w:lang w:val="en-GB" w:eastAsia="en-US"/>
              </w:rPr>
              <w:t>.</w:t>
            </w:r>
          </w:p>
          <w:p w14:paraId="1F1B0D37" w14:textId="77777777" w:rsidR="007F3C86" w:rsidRPr="007F3C86" w:rsidRDefault="007F3C86" w:rsidP="007F3C86">
            <w:pPr>
              <w:widowControl/>
              <w:numPr>
                <w:ilvl w:val="2"/>
                <w:numId w:val="46"/>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 xml:space="preserve">For </w:t>
            </w:r>
            <w:r w:rsidRPr="007F3C86">
              <w:rPr>
                <w:rFonts w:ascii="Times" w:eastAsia="SimSun" w:hAnsi="Times" w:hint="eastAsia"/>
                <w:lang w:val="en-GB" w:eastAsia="zh-CN"/>
              </w:rPr>
              <w:t xml:space="preserve">Type 1 CG </w:t>
            </w:r>
            <w:r w:rsidRPr="007F3C86">
              <w:rPr>
                <w:rFonts w:ascii="Times" w:eastAsia="바탕" w:hAnsi="Times"/>
                <w:lang w:val="en-GB" w:eastAsia="en-US"/>
              </w:rPr>
              <w:t xml:space="preserve">PUSCH with Configuration 1, </w:t>
            </w:r>
            <w:proofErr w:type="spellStart"/>
            <w:r w:rsidRPr="007F3C86">
              <w:rPr>
                <w:rFonts w:ascii="Times" w:eastAsia="바탕" w:hAnsi="Times"/>
                <w:i/>
                <w:iCs/>
                <w:lang w:val="en-GB" w:eastAsia="en-US"/>
              </w:rPr>
              <w:t>srs-ResourceIndicator</w:t>
            </w:r>
            <w:proofErr w:type="spellEnd"/>
            <w:r w:rsidRPr="007F3C86">
              <w:rPr>
                <w:rFonts w:ascii="Times" w:eastAsia="바탕" w:hAnsi="Times"/>
                <w:i/>
                <w:iCs/>
                <w:lang w:val="en-GB" w:eastAsia="en-US"/>
              </w:rPr>
              <w:t xml:space="preserve"> </w:t>
            </w:r>
            <w:r w:rsidRPr="007F3C86">
              <w:rPr>
                <w:rFonts w:ascii="Times" w:eastAsia="바탕" w:hAnsi="Times"/>
                <w:lang w:val="en-GB" w:eastAsia="en-US"/>
              </w:rPr>
              <w:t>is associated with the most recent transmission of SRS resource identified by the SRI in the same symbol type as the valid symbol type of PUSCH transmission.</w:t>
            </w:r>
          </w:p>
          <w:p w14:paraId="6BD6A9DB" w14:textId="77777777" w:rsidR="007F3C86" w:rsidRPr="007F3C86" w:rsidRDefault="007F3C86" w:rsidP="007F3C86">
            <w:pPr>
              <w:widowControl/>
              <w:numPr>
                <w:ilvl w:val="3"/>
                <w:numId w:val="46"/>
              </w:numPr>
              <w:suppressAutoHyphens/>
              <w:wordWrap/>
              <w:autoSpaceDE/>
              <w:autoSpaceDN/>
              <w:spacing w:after="0"/>
              <w:rPr>
                <w:rFonts w:ascii="Times" w:eastAsia="바탕" w:hAnsi="Times"/>
                <w:szCs w:val="24"/>
                <w:lang w:val="en-GB" w:eastAsia="en-US"/>
              </w:rPr>
            </w:pPr>
            <w:r w:rsidRPr="007F3C86">
              <w:rPr>
                <w:rFonts w:ascii="Times" w:eastAsia="바탕" w:hAnsi="Times"/>
                <w:color w:val="FF0000"/>
                <w:lang w:val="en-GB" w:eastAsia="en-US"/>
              </w:rPr>
              <w:t>If </w:t>
            </w:r>
            <w:proofErr w:type="spellStart"/>
            <w:r w:rsidRPr="007F3C86">
              <w:rPr>
                <w:rFonts w:ascii="Times" w:eastAsia="바탕" w:hAnsi="Times"/>
                <w:i/>
                <w:iCs/>
                <w:color w:val="FF0000"/>
                <w:lang w:val="en-GB" w:eastAsia="en-US"/>
              </w:rPr>
              <w:t>txConfig</w:t>
            </w:r>
            <w:proofErr w:type="spellEnd"/>
            <w:r w:rsidRPr="007F3C86">
              <w:rPr>
                <w:rFonts w:ascii="Times" w:eastAsia="바탕" w:hAnsi="Times"/>
                <w:i/>
                <w:iCs/>
                <w:color w:val="FF0000"/>
                <w:lang w:val="en-GB" w:eastAsia="en-US"/>
              </w:rPr>
              <w:t> </w:t>
            </w:r>
            <w:r w:rsidRPr="007F3C86">
              <w:rPr>
                <w:rFonts w:ascii="Times" w:eastAsia="바탕" w:hAnsi="Times"/>
                <w:color w:val="FF0000"/>
                <w:lang w:val="en-GB" w:eastAsia="en-US"/>
              </w:rPr>
              <w:t>is</w:t>
            </w:r>
            <w:r w:rsidRPr="007F3C86">
              <w:rPr>
                <w:rFonts w:ascii="Times" w:eastAsia="바탕" w:hAnsi="Times"/>
                <w:i/>
                <w:iCs/>
                <w:color w:val="FF0000"/>
                <w:lang w:val="en-GB" w:eastAsia="en-US"/>
              </w:rPr>
              <w:t> </w:t>
            </w:r>
            <w:r w:rsidRPr="007F3C86">
              <w:rPr>
                <w:rFonts w:ascii="Times" w:eastAsia="바탕" w:hAnsi="Times"/>
                <w:color w:val="FF0000"/>
                <w:lang w:val="en-GB" w:eastAsia="en-US"/>
              </w:rPr>
              <w:t>set to 'codebook',</w:t>
            </w:r>
            <w:r w:rsidRPr="007F3C86">
              <w:rPr>
                <w:rFonts w:ascii="Times" w:eastAsia="SimSun" w:hAnsi="Times" w:hint="eastAsia"/>
                <w:color w:val="FF0000"/>
                <w:lang w:eastAsia="zh-CN"/>
              </w:rPr>
              <w:t xml:space="preserve"> </w:t>
            </w:r>
            <w:proofErr w:type="spellStart"/>
            <w:r w:rsidRPr="007F3C86">
              <w:rPr>
                <w:rFonts w:ascii="Times" w:eastAsia="SimSun" w:hAnsi="Times" w:hint="eastAsia"/>
                <w:i/>
                <w:iCs/>
                <w:color w:val="FF0000"/>
                <w:lang w:eastAsia="zh-CN"/>
              </w:rPr>
              <w:t>precodingAndNumberOfLayers</w:t>
            </w:r>
            <w:proofErr w:type="spellEnd"/>
            <w:r w:rsidRPr="007F3C86">
              <w:rPr>
                <w:rFonts w:ascii="Times" w:eastAsia="SimSun" w:hAnsi="Times" w:hint="eastAsia"/>
                <w:color w:val="FF0000"/>
                <w:lang w:eastAsia="zh-CN"/>
              </w:rPr>
              <w:t xml:space="preserve"> </w:t>
            </w:r>
            <w:r w:rsidRPr="007F3C86">
              <w:rPr>
                <w:rFonts w:ascii="Times" w:eastAsia="바탕" w:hAnsi="Times"/>
                <w:color w:val="FF0000"/>
                <w:lang w:val="en-GB" w:eastAsia="en-US"/>
              </w:rPr>
              <w:t xml:space="preserve">corresponds to the SRS </w:t>
            </w:r>
            <w:proofErr w:type="gramStart"/>
            <w:r w:rsidRPr="007F3C86">
              <w:rPr>
                <w:rFonts w:ascii="Times" w:eastAsia="바탕" w:hAnsi="Times"/>
                <w:color w:val="FF0000"/>
                <w:lang w:val="en-GB" w:eastAsia="en-US"/>
              </w:rPr>
              <w:t xml:space="preserve">resource </w:t>
            </w:r>
            <w:r w:rsidRPr="007F3C86">
              <w:rPr>
                <w:rFonts w:ascii="Times" w:eastAsia="바탕" w:hAnsi="Times" w:hint="eastAsia"/>
                <w:color w:val="FF0000"/>
                <w:lang w:val="en-GB" w:eastAsia="en-US"/>
              </w:rPr>
              <w:t xml:space="preserve"> identified</w:t>
            </w:r>
            <w:proofErr w:type="gramEnd"/>
            <w:r w:rsidRPr="007F3C86">
              <w:rPr>
                <w:rFonts w:ascii="Times" w:eastAsia="바탕" w:hAnsi="Times" w:hint="eastAsia"/>
                <w:color w:val="FF0000"/>
                <w:lang w:val="en-GB" w:eastAsia="en-US"/>
              </w:rPr>
              <w:t xml:space="preserve"> by the SRI in the </w:t>
            </w:r>
            <w:r w:rsidRPr="007F3C86">
              <w:rPr>
                <w:rFonts w:ascii="Times" w:eastAsia="바탕" w:hAnsi="Times"/>
                <w:i/>
                <w:iCs/>
                <w:color w:val="FF0000"/>
                <w:szCs w:val="24"/>
                <w:lang w:val="en-GB" w:eastAsia="en-US"/>
              </w:rPr>
              <w:t>SRS-</w:t>
            </w:r>
            <w:proofErr w:type="spellStart"/>
            <w:r w:rsidRPr="007F3C86">
              <w:rPr>
                <w:rFonts w:ascii="Times" w:eastAsia="바탕" w:hAnsi="Times"/>
                <w:i/>
                <w:iCs/>
                <w:color w:val="FF0000"/>
                <w:szCs w:val="24"/>
                <w:lang w:val="en-GB" w:eastAsia="en-US"/>
              </w:rPr>
              <w:t>ResourceSet</w:t>
            </w:r>
            <w:proofErr w:type="spellEnd"/>
            <w:r w:rsidRPr="007F3C86">
              <w:rPr>
                <w:rFonts w:ascii="Times" w:eastAsia="SimSun" w:hAnsi="Times" w:hint="eastAsia"/>
                <w:i/>
                <w:iCs/>
                <w:color w:val="FF0000"/>
                <w:szCs w:val="24"/>
                <w:lang w:eastAsia="zh-CN"/>
              </w:rPr>
              <w:t xml:space="preserve"> </w:t>
            </w:r>
            <w:r w:rsidRPr="007F3C86">
              <w:rPr>
                <w:rFonts w:ascii="Times" w:eastAsia="SimSun" w:hAnsi="Times" w:hint="eastAsia"/>
                <w:color w:val="FF0000"/>
                <w:szCs w:val="24"/>
                <w:lang w:eastAsia="zh-CN"/>
              </w:rPr>
              <w:t xml:space="preserve">corresponding to  the </w:t>
            </w:r>
            <w:r w:rsidRPr="007F3C86">
              <w:rPr>
                <w:rFonts w:ascii="Times" w:eastAsia="바탕" w:hAnsi="Times" w:hint="eastAsia"/>
                <w:color w:val="FF0000"/>
                <w:lang w:val="en-GB" w:eastAsia="en-US"/>
              </w:rPr>
              <w:t>same symbol type</w:t>
            </w:r>
            <w:r w:rsidRPr="007F3C86">
              <w:rPr>
                <w:rFonts w:ascii="Times" w:eastAsia="SimSun" w:hAnsi="Times" w:hint="eastAsia"/>
                <w:color w:val="FF0000"/>
                <w:lang w:eastAsia="zh-CN"/>
              </w:rPr>
              <w:t xml:space="preserve"> as the valid symbol type of PUSCH transmission.</w:t>
            </w:r>
          </w:p>
          <w:p w14:paraId="253F1D36" w14:textId="77777777" w:rsidR="007F3C86" w:rsidRPr="007F3C86" w:rsidRDefault="007F3C86" w:rsidP="007F3C86">
            <w:pPr>
              <w:widowControl/>
              <w:numPr>
                <w:ilvl w:val="2"/>
                <w:numId w:val="46"/>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 xml:space="preserve">For </w:t>
            </w:r>
            <w:r w:rsidRPr="007F3C86">
              <w:rPr>
                <w:rFonts w:ascii="Times" w:eastAsia="SimSun" w:hAnsi="Times" w:hint="eastAsia"/>
                <w:lang w:val="en-GB" w:eastAsia="zh-CN"/>
              </w:rPr>
              <w:t xml:space="preserve">Type 1 CG </w:t>
            </w:r>
            <w:r w:rsidRPr="007F3C86">
              <w:rPr>
                <w:rFonts w:ascii="Times" w:eastAsia="바탕" w:hAnsi="Times"/>
                <w:lang w:val="en-GB" w:eastAsia="en-US"/>
              </w:rPr>
              <w:t xml:space="preserve">PUSCH with Configuration 2, </w:t>
            </w:r>
            <w:proofErr w:type="spellStart"/>
            <w:r w:rsidRPr="007F3C86">
              <w:rPr>
                <w:rFonts w:ascii="Times" w:eastAsia="바탕" w:hAnsi="Times"/>
                <w:i/>
                <w:iCs/>
                <w:lang w:val="en-GB" w:eastAsia="en-US"/>
              </w:rPr>
              <w:t>srs-</w:t>
            </w:r>
            <w:proofErr w:type="gramStart"/>
            <w:r w:rsidRPr="007F3C86">
              <w:rPr>
                <w:rFonts w:ascii="Times" w:eastAsia="바탕" w:hAnsi="Times"/>
                <w:i/>
                <w:iCs/>
                <w:lang w:val="en-GB" w:eastAsia="en-US"/>
              </w:rPr>
              <w:t>ResourceIndicator</w:t>
            </w:r>
            <w:proofErr w:type="spellEnd"/>
            <w:r w:rsidRPr="007F3C86">
              <w:rPr>
                <w:rFonts w:ascii="Times" w:eastAsia="바탕" w:hAnsi="Times"/>
                <w:lang w:val="en-GB" w:eastAsia="en-US"/>
              </w:rPr>
              <w:t xml:space="preserve">  is</w:t>
            </w:r>
            <w:proofErr w:type="gramEnd"/>
            <w:r w:rsidRPr="007F3C86">
              <w:rPr>
                <w:rFonts w:ascii="Times" w:eastAsia="바탕" w:hAnsi="Times"/>
                <w:lang w:val="en-GB" w:eastAsia="en-US"/>
              </w:rPr>
              <w:t xml:space="preserve"> applicable to both SBFD and non-SBFD </w:t>
            </w:r>
            <w:r w:rsidRPr="007F3C86">
              <w:rPr>
                <w:rFonts w:ascii="Times" w:eastAsia="바탕" w:hAnsi="Times"/>
                <w:i/>
                <w:iCs/>
                <w:lang w:val="en-GB" w:eastAsia="en-US"/>
              </w:rPr>
              <w:t>SRS-</w:t>
            </w:r>
            <w:proofErr w:type="spellStart"/>
            <w:r w:rsidRPr="007F3C86">
              <w:rPr>
                <w:rFonts w:ascii="Times" w:eastAsia="바탕" w:hAnsi="Times"/>
                <w:i/>
                <w:iCs/>
                <w:lang w:val="en-GB" w:eastAsia="en-US"/>
              </w:rPr>
              <w:t>ResourceSet</w:t>
            </w:r>
            <w:r w:rsidRPr="007F3C86">
              <w:rPr>
                <w:rFonts w:ascii="Times" w:eastAsia="바탕" w:hAnsi="Times"/>
                <w:lang w:val="en-GB" w:eastAsia="en-US"/>
              </w:rPr>
              <w:t>s</w:t>
            </w:r>
            <w:proofErr w:type="spellEnd"/>
            <w:r w:rsidRPr="007F3C86">
              <w:rPr>
                <w:rFonts w:ascii="Times" w:eastAsia="바탕" w:hAnsi="Times"/>
                <w:lang w:val="en-GB" w:eastAsia="en-US"/>
              </w:rPr>
              <w:t>. For PUSCH transmissions in SBFD symbols, the </w:t>
            </w:r>
            <w:proofErr w:type="spellStart"/>
            <w:r w:rsidRPr="007F3C86">
              <w:rPr>
                <w:rFonts w:ascii="Times" w:eastAsia="바탕" w:hAnsi="Times"/>
                <w:i/>
                <w:iCs/>
                <w:lang w:val="en-GB" w:eastAsia="en-US"/>
              </w:rPr>
              <w:t>srs-ResourceIndicator</w:t>
            </w:r>
            <w:proofErr w:type="spellEnd"/>
            <w:r w:rsidRPr="007F3C86">
              <w:rPr>
                <w:rFonts w:ascii="Times" w:eastAsia="바탕" w:hAnsi="Times"/>
                <w:i/>
                <w:iCs/>
                <w:lang w:val="en-GB" w:eastAsia="en-US"/>
              </w:rPr>
              <w:t xml:space="preserve"> </w:t>
            </w:r>
            <w:r w:rsidRPr="007F3C86">
              <w:rPr>
                <w:rFonts w:ascii="Times" w:eastAsia="바탕" w:hAnsi="Times"/>
                <w:lang w:val="en-GB" w:eastAsia="en-US"/>
              </w:rPr>
              <w:t>is associated with the most recent transmission of SRS resource identified by the SRI in SBFD symbols. For PUSCH transmissions in non-SBFD symbols, the </w:t>
            </w:r>
            <w:proofErr w:type="spellStart"/>
            <w:r w:rsidRPr="007F3C86">
              <w:rPr>
                <w:rFonts w:ascii="Times" w:eastAsia="바탕" w:hAnsi="Times"/>
                <w:i/>
                <w:iCs/>
                <w:lang w:val="en-GB" w:eastAsia="en-US"/>
              </w:rPr>
              <w:t>srs-ResourceIndicator</w:t>
            </w:r>
            <w:proofErr w:type="spellEnd"/>
            <w:r w:rsidRPr="007F3C86">
              <w:rPr>
                <w:rFonts w:ascii="Times" w:eastAsia="바탕" w:hAnsi="Times"/>
                <w:i/>
                <w:iCs/>
                <w:lang w:val="en-GB" w:eastAsia="en-US"/>
              </w:rPr>
              <w:t xml:space="preserve"> </w:t>
            </w:r>
            <w:r w:rsidRPr="007F3C86">
              <w:rPr>
                <w:rFonts w:ascii="Times" w:eastAsia="바탕" w:hAnsi="Times"/>
                <w:lang w:val="en-GB" w:eastAsia="en-US"/>
              </w:rPr>
              <w:t xml:space="preserve">  is associated with the most recent transmission of SRS resource identified by the SRI in non-SBFD symbols.</w:t>
            </w:r>
          </w:p>
          <w:p w14:paraId="015074C4" w14:textId="77777777" w:rsidR="007F3C86" w:rsidRPr="007F3C86" w:rsidRDefault="007F3C86" w:rsidP="007F3C86">
            <w:pPr>
              <w:widowControl/>
              <w:numPr>
                <w:ilvl w:val="3"/>
                <w:numId w:val="46"/>
              </w:numPr>
              <w:suppressAutoHyphens/>
              <w:wordWrap/>
              <w:autoSpaceDE/>
              <w:autoSpaceDN/>
              <w:spacing w:after="0"/>
              <w:rPr>
                <w:rFonts w:ascii="Times" w:eastAsia="바탕" w:hAnsi="Times"/>
                <w:szCs w:val="24"/>
                <w:lang w:val="en-GB" w:eastAsia="en-US"/>
              </w:rPr>
            </w:pPr>
            <w:r w:rsidRPr="007F3C86">
              <w:rPr>
                <w:rFonts w:ascii="Times" w:eastAsia="바탕" w:hAnsi="Times"/>
                <w:color w:val="FF0000"/>
                <w:lang w:val="en-GB" w:eastAsia="en-US"/>
              </w:rPr>
              <w:t>If </w:t>
            </w:r>
            <w:proofErr w:type="spellStart"/>
            <w:r w:rsidRPr="007F3C86">
              <w:rPr>
                <w:rFonts w:ascii="Times" w:eastAsia="바탕" w:hAnsi="Times"/>
                <w:i/>
                <w:iCs/>
                <w:color w:val="FF0000"/>
                <w:lang w:val="en-GB" w:eastAsia="en-US"/>
              </w:rPr>
              <w:t>txConfig</w:t>
            </w:r>
            <w:proofErr w:type="spellEnd"/>
            <w:r w:rsidRPr="007F3C86">
              <w:rPr>
                <w:rFonts w:ascii="Times" w:eastAsia="바탕" w:hAnsi="Times"/>
                <w:i/>
                <w:iCs/>
                <w:color w:val="FF0000"/>
                <w:lang w:val="en-GB" w:eastAsia="en-US"/>
              </w:rPr>
              <w:t> </w:t>
            </w:r>
            <w:r w:rsidRPr="007F3C86">
              <w:rPr>
                <w:rFonts w:ascii="Times" w:eastAsia="바탕" w:hAnsi="Times"/>
                <w:color w:val="FF0000"/>
                <w:lang w:val="en-GB" w:eastAsia="en-US"/>
              </w:rPr>
              <w:t>is</w:t>
            </w:r>
            <w:r w:rsidRPr="007F3C86">
              <w:rPr>
                <w:rFonts w:ascii="Times" w:eastAsia="바탕" w:hAnsi="Times"/>
                <w:i/>
                <w:iCs/>
                <w:color w:val="FF0000"/>
                <w:lang w:val="en-GB" w:eastAsia="en-US"/>
              </w:rPr>
              <w:t> </w:t>
            </w:r>
            <w:r w:rsidRPr="007F3C86">
              <w:rPr>
                <w:rFonts w:ascii="Times" w:eastAsia="바탕" w:hAnsi="Times"/>
                <w:color w:val="FF0000"/>
                <w:lang w:val="en-GB" w:eastAsia="en-US"/>
              </w:rPr>
              <w:t>set to 'codebook',</w:t>
            </w:r>
            <w:r w:rsidRPr="007F3C86">
              <w:rPr>
                <w:rFonts w:ascii="Times" w:eastAsia="SimSun" w:hAnsi="Times" w:hint="eastAsia"/>
                <w:color w:val="FF0000"/>
                <w:lang w:eastAsia="zh-CN"/>
              </w:rPr>
              <w:t xml:space="preserve"> for PUSCH transmission in SBFD symbols, </w:t>
            </w:r>
            <w:proofErr w:type="spellStart"/>
            <w:r w:rsidRPr="007F3C86">
              <w:rPr>
                <w:rFonts w:ascii="Times" w:eastAsia="SimSun" w:hAnsi="Times" w:hint="eastAsia"/>
                <w:i/>
                <w:iCs/>
                <w:color w:val="FF0000"/>
                <w:lang w:eastAsia="zh-CN"/>
              </w:rPr>
              <w:t>precodingAndNumberOfLayers</w:t>
            </w:r>
            <w:proofErr w:type="spellEnd"/>
            <w:r w:rsidRPr="007F3C86">
              <w:rPr>
                <w:rFonts w:ascii="Times" w:eastAsia="SimSun" w:hAnsi="Times" w:hint="eastAsia"/>
                <w:color w:val="FF0000"/>
                <w:lang w:eastAsia="zh-CN"/>
              </w:rPr>
              <w:t xml:space="preserve"> </w:t>
            </w:r>
            <w:r w:rsidRPr="007F3C86">
              <w:rPr>
                <w:rFonts w:ascii="Times" w:eastAsia="바탕" w:hAnsi="Times"/>
                <w:color w:val="FF0000"/>
                <w:lang w:val="en-GB" w:eastAsia="en-US"/>
              </w:rPr>
              <w:t xml:space="preserve">corresponds to the SRS resource </w:t>
            </w:r>
            <w:r w:rsidRPr="007F3C86">
              <w:rPr>
                <w:rFonts w:ascii="Times" w:eastAsia="바탕" w:hAnsi="Times" w:hint="eastAsia"/>
                <w:color w:val="FF0000"/>
                <w:lang w:val="en-GB" w:eastAsia="en-US"/>
              </w:rPr>
              <w:t xml:space="preserve">identified by the SRI </w:t>
            </w:r>
            <w:proofErr w:type="gramStart"/>
            <w:r w:rsidRPr="007F3C86">
              <w:rPr>
                <w:rFonts w:ascii="Times" w:eastAsia="바탕" w:hAnsi="Times" w:hint="eastAsia"/>
                <w:color w:val="FF0000"/>
                <w:lang w:val="en-GB" w:eastAsia="en-US"/>
              </w:rPr>
              <w:t>in  the</w:t>
            </w:r>
            <w:proofErr w:type="gramEnd"/>
            <w:r w:rsidRPr="007F3C86">
              <w:rPr>
                <w:rFonts w:ascii="Times" w:eastAsia="바탕" w:hAnsi="Times" w:hint="eastAsia"/>
                <w:color w:val="FF0000"/>
                <w:lang w:val="en-GB" w:eastAsia="en-US"/>
              </w:rPr>
              <w:t xml:space="preserve"> </w:t>
            </w:r>
            <w:r w:rsidRPr="007F3C86">
              <w:rPr>
                <w:rFonts w:ascii="Times" w:eastAsia="바탕" w:hAnsi="Times"/>
                <w:i/>
                <w:iCs/>
                <w:color w:val="FF0000"/>
                <w:szCs w:val="24"/>
                <w:lang w:val="en-GB" w:eastAsia="en-US"/>
              </w:rPr>
              <w:t>SRS-</w:t>
            </w:r>
            <w:proofErr w:type="spellStart"/>
            <w:r w:rsidRPr="007F3C86">
              <w:rPr>
                <w:rFonts w:ascii="Times" w:eastAsia="바탕" w:hAnsi="Times"/>
                <w:i/>
                <w:iCs/>
                <w:color w:val="FF0000"/>
                <w:szCs w:val="24"/>
                <w:lang w:val="en-GB" w:eastAsia="en-US"/>
              </w:rPr>
              <w:t>ResourceSet</w:t>
            </w:r>
            <w:proofErr w:type="spellEnd"/>
            <w:r w:rsidRPr="007F3C86">
              <w:rPr>
                <w:rFonts w:ascii="Times" w:eastAsia="SimSun" w:hAnsi="Times" w:hint="eastAsia"/>
                <w:i/>
                <w:iCs/>
                <w:color w:val="FF0000"/>
                <w:szCs w:val="24"/>
                <w:lang w:eastAsia="zh-CN"/>
              </w:rPr>
              <w:t xml:space="preserve"> </w:t>
            </w:r>
            <w:r w:rsidRPr="007F3C86">
              <w:rPr>
                <w:rFonts w:ascii="Times" w:eastAsia="SimSun" w:hAnsi="Times" w:hint="eastAsia"/>
                <w:color w:val="FF0000"/>
                <w:szCs w:val="24"/>
                <w:lang w:eastAsia="zh-CN"/>
              </w:rPr>
              <w:t xml:space="preserve">corresponding to </w:t>
            </w:r>
            <w:r w:rsidRPr="007F3C86">
              <w:rPr>
                <w:rFonts w:ascii="Times" w:eastAsia="SimSun" w:hAnsi="Times" w:hint="eastAsia"/>
                <w:color w:val="FF0000"/>
                <w:lang w:eastAsia="zh-CN"/>
              </w:rPr>
              <w:t xml:space="preserve">SBFD symbols. For PUSCH transmission in non-SBFD symbols, </w:t>
            </w:r>
            <w:proofErr w:type="spellStart"/>
            <w:r w:rsidRPr="007F3C86">
              <w:rPr>
                <w:rFonts w:ascii="Times" w:eastAsia="SimSun" w:hAnsi="Times" w:hint="eastAsia"/>
                <w:i/>
                <w:iCs/>
                <w:color w:val="FF0000"/>
                <w:lang w:eastAsia="zh-CN"/>
              </w:rPr>
              <w:t>precodingAndNumberOfLayers</w:t>
            </w:r>
            <w:proofErr w:type="spellEnd"/>
            <w:r w:rsidRPr="007F3C86">
              <w:rPr>
                <w:rFonts w:ascii="Times" w:eastAsia="SimSun" w:hAnsi="Times" w:hint="eastAsia"/>
                <w:color w:val="FF0000"/>
                <w:lang w:eastAsia="zh-CN"/>
              </w:rPr>
              <w:t xml:space="preserve"> </w:t>
            </w:r>
            <w:r w:rsidRPr="007F3C86">
              <w:rPr>
                <w:rFonts w:ascii="Times" w:eastAsia="바탕" w:hAnsi="Times"/>
                <w:color w:val="FF0000"/>
                <w:lang w:val="en-GB" w:eastAsia="en-US"/>
              </w:rPr>
              <w:t xml:space="preserve">corresponds to the SRS resource </w:t>
            </w:r>
            <w:r w:rsidRPr="007F3C86">
              <w:rPr>
                <w:rFonts w:ascii="Times" w:eastAsia="바탕" w:hAnsi="Times" w:hint="eastAsia"/>
                <w:color w:val="FF0000"/>
                <w:lang w:val="en-GB" w:eastAsia="en-US"/>
              </w:rPr>
              <w:t xml:space="preserve">identified by the SRI </w:t>
            </w:r>
            <w:proofErr w:type="gramStart"/>
            <w:r w:rsidRPr="007F3C86">
              <w:rPr>
                <w:rFonts w:ascii="Times" w:eastAsia="바탕" w:hAnsi="Times" w:hint="eastAsia"/>
                <w:color w:val="FF0000"/>
                <w:lang w:val="en-GB" w:eastAsia="en-US"/>
              </w:rPr>
              <w:t>in</w:t>
            </w:r>
            <w:r w:rsidRPr="007F3C86">
              <w:rPr>
                <w:rFonts w:ascii="Times" w:eastAsia="SimSun" w:hAnsi="Times" w:hint="eastAsia"/>
                <w:color w:val="FF0000"/>
                <w:lang w:eastAsia="zh-CN"/>
              </w:rPr>
              <w:t xml:space="preserve"> </w:t>
            </w:r>
            <w:r w:rsidRPr="007F3C86">
              <w:rPr>
                <w:rFonts w:ascii="Times" w:eastAsia="바탕" w:hAnsi="Times" w:hint="eastAsia"/>
                <w:color w:val="FF0000"/>
                <w:lang w:val="en-GB" w:eastAsia="en-US"/>
              </w:rPr>
              <w:t xml:space="preserve"> the</w:t>
            </w:r>
            <w:proofErr w:type="gramEnd"/>
            <w:r w:rsidRPr="007F3C86">
              <w:rPr>
                <w:rFonts w:ascii="Times" w:eastAsia="바탕" w:hAnsi="Times" w:hint="eastAsia"/>
                <w:color w:val="FF0000"/>
                <w:lang w:val="en-GB" w:eastAsia="en-US"/>
              </w:rPr>
              <w:t xml:space="preserve"> </w:t>
            </w:r>
            <w:r w:rsidRPr="007F3C86">
              <w:rPr>
                <w:rFonts w:ascii="Times" w:eastAsia="바탕" w:hAnsi="Times"/>
                <w:i/>
                <w:iCs/>
                <w:color w:val="FF0000"/>
                <w:szCs w:val="24"/>
                <w:lang w:val="en-GB" w:eastAsia="en-US"/>
              </w:rPr>
              <w:t>SRS-</w:t>
            </w:r>
            <w:proofErr w:type="spellStart"/>
            <w:r w:rsidRPr="007F3C86">
              <w:rPr>
                <w:rFonts w:ascii="Times" w:eastAsia="바탕" w:hAnsi="Times"/>
                <w:i/>
                <w:iCs/>
                <w:color w:val="FF0000"/>
                <w:szCs w:val="24"/>
                <w:lang w:val="en-GB" w:eastAsia="en-US"/>
              </w:rPr>
              <w:t>ResourceSet</w:t>
            </w:r>
            <w:proofErr w:type="spellEnd"/>
            <w:r w:rsidRPr="007F3C86">
              <w:rPr>
                <w:rFonts w:ascii="Times" w:eastAsia="SimSun" w:hAnsi="Times" w:hint="eastAsia"/>
                <w:i/>
                <w:iCs/>
                <w:color w:val="FF0000"/>
                <w:szCs w:val="24"/>
                <w:lang w:eastAsia="zh-CN"/>
              </w:rPr>
              <w:t xml:space="preserve"> </w:t>
            </w:r>
            <w:r w:rsidRPr="007F3C86">
              <w:rPr>
                <w:rFonts w:ascii="Times" w:eastAsia="SimSun" w:hAnsi="Times" w:hint="eastAsia"/>
                <w:color w:val="FF0000"/>
                <w:szCs w:val="24"/>
                <w:lang w:eastAsia="zh-CN"/>
              </w:rPr>
              <w:t>corresponding to</w:t>
            </w:r>
            <w:r w:rsidRPr="007F3C86">
              <w:rPr>
                <w:rFonts w:ascii="Times" w:eastAsia="바탕" w:hAnsi="Times" w:hint="eastAsia"/>
                <w:color w:val="FF0000"/>
                <w:lang w:val="en-GB" w:eastAsia="en-US"/>
              </w:rPr>
              <w:t xml:space="preserve"> </w:t>
            </w:r>
            <w:r w:rsidRPr="007F3C86">
              <w:rPr>
                <w:rFonts w:ascii="Times" w:eastAsia="SimSun" w:hAnsi="Times" w:hint="eastAsia"/>
                <w:color w:val="FF0000"/>
                <w:lang w:eastAsia="zh-CN"/>
              </w:rPr>
              <w:t>non-SBFD symbols.</w:t>
            </w:r>
          </w:p>
          <w:p w14:paraId="069C3602" w14:textId="77777777" w:rsidR="007F3C86" w:rsidRPr="007F3C86" w:rsidRDefault="007F3C86" w:rsidP="007F3C86">
            <w:pPr>
              <w:widowControl/>
              <w:numPr>
                <w:ilvl w:val="1"/>
                <w:numId w:val="46"/>
              </w:numPr>
              <w:suppressAutoHyphens/>
              <w:wordWrap/>
              <w:autoSpaceDE/>
              <w:autoSpaceDN/>
              <w:spacing w:after="0"/>
              <w:rPr>
                <w:rFonts w:ascii="Times" w:eastAsia="바탕" w:hAnsi="Times"/>
                <w:szCs w:val="24"/>
                <w:lang w:val="en-GB" w:eastAsia="zh-CN"/>
              </w:rPr>
            </w:pPr>
            <w:r w:rsidRPr="007F3C86">
              <w:rPr>
                <w:rFonts w:ascii="Times" w:eastAsia="바탕" w:hAnsi="Times" w:hint="eastAsia"/>
                <w:lang w:val="en-GB" w:eastAsia="zh-CN"/>
              </w:rPr>
              <w:t xml:space="preserve">If </w:t>
            </w:r>
            <w:proofErr w:type="spellStart"/>
            <w:r w:rsidRPr="007F3C86">
              <w:rPr>
                <w:rFonts w:ascii="Times" w:eastAsia="바탕" w:hAnsi="Times"/>
                <w:i/>
                <w:iCs/>
                <w:lang w:val="en-GB" w:eastAsia="en-US"/>
              </w:rPr>
              <w:t>txConfig</w:t>
            </w:r>
            <w:proofErr w:type="spellEnd"/>
            <w:r w:rsidRPr="007F3C86">
              <w:rPr>
                <w:rFonts w:ascii="Times" w:eastAsia="바탕" w:hAnsi="Times"/>
                <w:lang w:val="en-GB" w:eastAsia="zh-CN"/>
              </w:rPr>
              <w:t xml:space="preserve"> </w:t>
            </w:r>
            <w:r w:rsidRPr="007F3C86">
              <w:rPr>
                <w:rFonts w:ascii="Times" w:eastAsia="바탕" w:hAnsi="Times" w:hint="eastAsia"/>
                <w:lang w:val="en-GB" w:eastAsia="zh-CN"/>
              </w:rPr>
              <w:t xml:space="preserve">is </w:t>
            </w:r>
            <w:r w:rsidRPr="007F3C86">
              <w:rPr>
                <w:rFonts w:ascii="Times" w:eastAsia="바탕" w:hAnsi="Times"/>
                <w:lang w:val="en-GB" w:eastAsia="en-US"/>
              </w:rPr>
              <w:t>set to '</w:t>
            </w:r>
            <w:proofErr w:type="spellStart"/>
            <w:r w:rsidRPr="007F3C86">
              <w:rPr>
                <w:rFonts w:ascii="Times" w:eastAsia="바탕" w:hAnsi="Times"/>
                <w:lang w:val="en-GB" w:eastAsia="en-US"/>
              </w:rPr>
              <w:t>nonCodebook</w:t>
            </w:r>
            <w:proofErr w:type="spellEnd"/>
            <w:r w:rsidRPr="007F3C86">
              <w:rPr>
                <w:rFonts w:ascii="Times" w:eastAsia="바탕" w:hAnsi="Times"/>
                <w:lang w:val="en-GB" w:eastAsia="en-US"/>
              </w:rPr>
              <w:t>'</w:t>
            </w:r>
            <w:r w:rsidRPr="007F3C86">
              <w:rPr>
                <w:rFonts w:ascii="Times" w:eastAsia="바탕" w:hAnsi="Times" w:hint="eastAsia"/>
                <w:lang w:val="en-GB" w:eastAsia="zh-CN"/>
              </w:rPr>
              <w:t xml:space="preserve">, </w:t>
            </w:r>
            <w:r w:rsidRPr="007F3C86">
              <w:rPr>
                <w:rFonts w:ascii="Times" w:eastAsia="바탕" w:hAnsi="Times"/>
                <w:lang w:val="en-GB" w:eastAsia="zh-CN"/>
              </w:rPr>
              <w:t>each SRS resource set is associated with an associated CSI-RS</w:t>
            </w:r>
            <w:r w:rsidRPr="007F3C86">
              <w:rPr>
                <w:rFonts w:ascii="Times" w:eastAsia="바탕" w:hAnsi="Times" w:hint="eastAsia"/>
                <w:lang w:val="en-GB" w:eastAsia="zh-CN"/>
              </w:rPr>
              <w:t>.</w:t>
            </w:r>
          </w:p>
          <w:p w14:paraId="31D0A40D" w14:textId="77777777" w:rsidR="007F3C86" w:rsidRPr="007F3C86" w:rsidRDefault="007F3C86" w:rsidP="007F3C86">
            <w:pPr>
              <w:widowControl/>
              <w:numPr>
                <w:ilvl w:val="0"/>
                <w:numId w:val="46"/>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 xml:space="preserve">Applicable to </w:t>
            </w:r>
            <w:r w:rsidRPr="007F3C86">
              <w:rPr>
                <w:rFonts w:ascii="Times" w:eastAsia="바탕" w:hAnsi="Times"/>
                <w:i/>
                <w:iCs/>
                <w:lang w:val="en-GB" w:eastAsia="en-US"/>
              </w:rPr>
              <w:t>usage</w:t>
            </w:r>
            <w:r w:rsidRPr="007F3C86">
              <w:rPr>
                <w:rFonts w:ascii="Times" w:eastAsia="바탕" w:hAnsi="Times"/>
                <w:lang w:val="en-GB" w:eastAsia="en-US"/>
              </w:rPr>
              <w:t> set to '</w:t>
            </w:r>
            <w:r w:rsidRPr="007F3C86">
              <w:rPr>
                <w:rFonts w:ascii="Times" w:eastAsia="바탕" w:hAnsi="Times"/>
                <w:i/>
                <w:iCs/>
                <w:lang w:val="en-GB" w:eastAsia="en-US"/>
              </w:rPr>
              <w:t>codebook</w:t>
            </w:r>
            <w:r w:rsidRPr="007F3C86">
              <w:rPr>
                <w:rFonts w:ascii="Times" w:eastAsia="바탕" w:hAnsi="Times"/>
                <w:lang w:val="en-GB" w:eastAsia="en-US"/>
              </w:rPr>
              <w:t>' or '</w:t>
            </w:r>
            <w:proofErr w:type="spellStart"/>
            <w:r w:rsidRPr="007F3C86">
              <w:rPr>
                <w:rFonts w:ascii="Times" w:eastAsia="바탕" w:hAnsi="Times"/>
                <w:i/>
                <w:iCs/>
                <w:lang w:val="en-GB" w:eastAsia="en-US"/>
              </w:rPr>
              <w:t>nonCodebook</w:t>
            </w:r>
            <w:proofErr w:type="spellEnd"/>
            <w:r w:rsidRPr="007F3C86">
              <w:rPr>
                <w:rFonts w:ascii="Times" w:eastAsia="바탕" w:hAnsi="Times"/>
                <w:lang w:val="en-GB" w:eastAsia="en-US"/>
              </w:rPr>
              <w:t>'</w:t>
            </w:r>
          </w:p>
          <w:p w14:paraId="2C3243F9" w14:textId="77777777" w:rsidR="007F3C86" w:rsidRPr="007F3C86" w:rsidRDefault="007F3C86" w:rsidP="007F3C86">
            <w:pPr>
              <w:widowControl/>
              <w:numPr>
                <w:ilvl w:val="0"/>
                <w:numId w:val="46"/>
              </w:numPr>
              <w:suppressAutoHyphens/>
              <w:wordWrap/>
              <w:autoSpaceDE/>
              <w:autoSpaceDN/>
              <w:spacing w:after="0"/>
              <w:rPr>
                <w:rFonts w:ascii="Times" w:eastAsia="바탕" w:hAnsi="Times"/>
                <w:szCs w:val="24"/>
                <w:lang w:val="en-GB" w:eastAsia="en-US"/>
              </w:rPr>
            </w:pPr>
            <w:r w:rsidRPr="007F3C86">
              <w:rPr>
                <w:rFonts w:ascii="Times" w:eastAsia="바탕" w:hAnsi="Times"/>
                <w:lang w:val="en-GB" w:eastAsia="en-US"/>
              </w:rPr>
              <w:t xml:space="preserve">FFS </w:t>
            </w:r>
            <w:r w:rsidRPr="007F3C86">
              <w:rPr>
                <w:rFonts w:ascii="Times" w:eastAsia="바탕" w:hAnsi="Times"/>
                <w:i/>
                <w:iCs/>
                <w:lang w:val="en-GB" w:eastAsia="en-US"/>
              </w:rPr>
              <w:t>usage</w:t>
            </w:r>
            <w:r w:rsidRPr="007F3C86">
              <w:rPr>
                <w:rFonts w:ascii="Times" w:eastAsia="바탕" w:hAnsi="Times"/>
                <w:lang w:val="en-GB" w:eastAsia="en-US"/>
              </w:rPr>
              <w:t xml:space="preserve"> set </w:t>
            </w:r>
            <w:proofErr w:type="gramStart"/>
            <w:r w:rsidRPr="007F3C86">
              <w:rPr>
                <w:rFonts w:ascii="Times" w:eastAsia="바탕" w:hAnsi="Times"/>
                <w:lang w:val="en-GB" w:eastAsia="en-US"/>
              </w:rPr>
              <w:t>to  '</w:t>
            </w:r>
            <w:proofErr w:type="spellStart"/>
            <w:proofErr w:type="gramEnd"/>
            <w:r w:rsidRPr="007F3C86">
              <w:rPr>
                <w:rFonts w:ascii="Times" w:eastAsia="바탕" w:hAnsi="Times"/>
                <w:i/>
                <w:iCs/>
                <w:lang w:val="en-GB" w:eastAsia="en-US"/>
              </w:rPr>
              <w:t>beamManagement</w:t>
            </w:r>
            <w:proofErr w:type="spellEnd"/>
            <w:r w:rsidRPr="007F3C86">
              <w:rPr>
                <w:rFonts w:ascii="Times" w:eastAsia="바탕" w:hAnsi="Times"/>
                <w:lang w:val="en-GB" w:eastAsia="en-US"/>
              </w:rPr>
              <w:t>'</w:t>
            </w:r>
          </w:p>
          <w:p w14:paraId="1F667952" w14:textId="77777777" w:rsidR="007F3C86" w:rsidRPr="007F3C86" w:rsidRDefault="007F3C86" w:rsidP="007F3C86">
            <w:pPr>
              <w:widowControl/>
              <w:numPr>
                <w:ilvl w:val="0"/>
                <w:numId w:val="46"/>
              </w:numPr>
              <w:suppressAutoHyphens/>
              <w:wordWrap/>
              <w:autoSpaceDE/>
              <w:autoSpaceDN/>
              <w:spacing w:after="0"/>
              <w:rPr>
                <w:rFonts w:ascii="Times" w:eastAsia="맑은 고딕" w:hAnsi="Times"/>
                <w:szCs w:val="24"/>
                <w:lang w:val="en-GB" w:eastAsia="zh-CN"/>
              </w:rPr>
            </w:pPr>
            <w:r w:rsidRPr="007F3C86">
              <w:rPr>
                <w:rFonts w:ascii="Times" w:eastAsia="바탕" w:hAnsi="Times"/>
                <w:lang w:val="en-GB" w:eastAsia="en-US"/>
              </w:rPr>
              <w:t>Not applica</w:t>
            </w:r>
            <w:r w:rsidRPr="007F3C86">
              <w:rPr>
                <w:rFonts w:ascii="Times" w:eastAsia="바탕" w:hAnsi="Times"/>
                <w:szCs w:val="24"/>
                <w:lang w:val="en-GB" w:eastAsia="en-US"/>
              </w:rPr>
              <w:t xml:space="preserve">ble to </w:t>
            </w:r>
            <w:r w:rsidRPr="007F3C86">
              <w:rPr>
                <w:rFonts w:ascii="Times" w:eastAsia="바탕" w:hAnsi="Times"/>
                <w:i/>
                <w:iCs/>
                <w:szCs w:val="24"/>
                <w:lang w:val="en-GB" w:eastAsia="en-US"/>
              </w:rPr>
              <w:t>usage</w:t>
            </w:r>
            <w:r w:rsidRPr="007F3C86">
              <w:rPr>
                <w:rFonts w:ascii="Times" w:eastAsia="바탕" w:hAnsi="Times"/>
                <w:szCs w:val="24"/>
                <w:lang w:val="en-GB" w:eastAsia="en-US"/>
              </w:rPr>
              <w:t xml:space="preserve"> set to '</w:t>
            </w:r>
            <w:proofErr w:type="spellStart"/>
            <w:r w:rsidRPr="007F3C86">
              <w:rPr>
                <w:rFonts w:ascii="Times" w:eastAsia="바탕" w:hAnsi="Times"/>
                <w:i/>
                <w:iCs/>
                <w:szCs w:val="24"/>
                <w:lang w:val="en-GB" w:eastAsia="en-US"/>
              </w:rPr>
              <w:t>antennaSwitching</w:t>
            </w:r>
            <w:proofErr w:type="spellEnd"/>
            <w:r w:rsidRPr="007F3C86">
              <w:rPr>
                <w:rFonts w:ascii="Times" w:eastAsia="바탕" w:hAnsi="Times"/>
                <w:i/>
                <w:iCs/>
                <w:szCs w:val="24"/>
                <w:lang w:val="en-GB" w:eastAsia="en-US"/>
              </w:rPr>
              <w:t>’</w:t>
            </w:r>
          </w:p>
          <w:p w14:paraId="3948F00E" w14:textId="77777777" w:rsidR="007F3C86" w:rsidRPr="007F3C86" w:rsidRDefault="007F3C86" w:rsidP="007F3C86">
            <w:pPr>
              <w:widowControl/>
              <w:wordWrap/>
              <w:autoSpaceDE/>
              <w:autoSpaceDN/>
              <w:spacing w:after="0"/>
              <w:rPr>
                <w:rFonts w:ascii="Times" w:eastAsia="바탕" w:hAnsi="Times"/>
                <w:szCs w:val="24"/>
                <w:lang w:val="en-GB" w:eastAsia="en-US"/>
              </w:rPr>
            </w:pPr>
          </w:p>
          <w:p w14:paraId="3E2E2031" w14:textId="2F48E580" w:rsidR="007F3C86" w:rsidRPr="007F3C86" w:rsidRDefault="007F3C86" w:rsidP="007F3C86">
            <w:pPr>
              <w:widowControl/>
              <w:wordWrap/>
              <w:autoSpaceDE/>
              <w:autoSpaceDN/>
              <w:spacing w:after="0"/>
              <w:rPr>
                <w:rFonts w:ascii="Times" w:eastAsia="맑은 고딕" w:hAnsi="Times"/>
                <w:b/>
                <w:szCs w:val="24"/>
                <w:lang w:val="en-GB" w:eastAsia="zh-CN"/>
              </w:rPr>
            </w:pPr>
            <w:r>
              <w:rPr>
                <w:rFonts w:ascii="Times" w:eastAsia="맑은 고딕" w:hAnsi="Times"/>
                <w:b/>
                <w:szCs w:val="24"/>
                <w:lang w:val="en-GB" w:eastAsia="zh-CN"/>
              </w:rPr>
              <w:t xml:space="preserve">RAN1#119 </w:t>
            </w:r>
            <w:r w:rsidRPr="007F3C86">
              <w:rPr>
                <w:rFonts w:ascii="Times" w:eastAsia="맑은 고딕" w:hAnsi="Times" w:hint="eastAsia"/>
                <w:b/>
                <w:szCs w:val="24"/>
                <w:lang w:val="en-GB" w:eastAsia="zh-CN"/>
              </w:rPr>
              <w:t>Conclusion</w:t>
            </w:r>
          </w:p>
          <w:p w14:paraId="0A95C488" w14:textId="77777777" w:rsidR="007F3C86" w:rsidRPr="007F3C86" w:rsidRDefault="007F3C86" w:rsidP="007F3C86">
            <w:pPr>
              <w:widowControl/>
              <w:wordWrap/>
              <w:autoSpaceDE/>
              <w:autoSpaceDN/>
              <w:spacing w:after="0"/>
              <w:rPr>
                <w:rFonts w:ascii="Times" w:eastAsia="바탕" w:hAnsi="Times"/>
                <w:szCs w:val="24"/>
                <w:lang w:val="en-GB" w:eastAsia="en-US"/>
              </w:rPr>
            </w:pPr>
            <w:r w:rsidRPr="007F3C86">
              <w:rPr>
                <w:rFonts w:ascii="Times" w:eastAsia="바탕" w:hAnsi="Times"/>
                <w:szCs w:val="24"/>
                <w:lang w:val="en-GB" w:eastAsia="en-US"/>
              </w:rPr>
              <w:lastRenderedPageBreak/>
              <w:t xml:space="preserve">There is no RAN1 consensus to support </w:t>
            </w:r>
            <w:proofErr w:type="spellStart"/>
            <w:r w:rsidRPr="007F3C86">
              <w:rPr>
                <w:rFonts w:ascii="Times" w:eastAsia="바탕" w:hAnsi="Times"/>
                <w:szCs w:val="24"/>
                <w:lang w:val="en-GB" w:eastAsia="en-US"/>
              </w:rPr>
              <w:t>mTRP</w:t>
            </w:r>
            <w:proofErr w:type="spellEnd"/>
            <w:r w:rsidRPr="007F3C86">
              <w:rPr>
                <w:rFonts w:ascii="Times" w:eastAsia="바탕" w:hAnsi="Times"/>
                <w:szCs w:val="24"/>
                <w:lang w:val="en-GB" w:eastAsia="en-US"/>
              </w:rPr>
              <w:t xml:space="preserve"> scenario for SBFD in Rel-19</w:t>
            </w:r>
          </w:p>
          <w:p w14:paraId="2EA148E2" w14:textId="77777777" w:rsidR="007F3C86" w:rsidRPr="007F3C86" w:rsidRDefault="007F3C86" w:rsidP="007F3C86">
            <w:pPr>
              <w:widowControl/>
              <w:wordWrap/>
              <w:autoSpaceDE/>
              <w:autoSpaceDN/>
              <w:spacing w:after="0"/>
              <w:rPr>
                <w:rFonts w:ascii="Times" w:eastAsia="바탕" w:hAnsi="Times"/>
                <w:szCs w:val="24"/>
                <w:lang w:val="en-GB" w:eastAsia="en-US"/>
              </w:rPr>
            </w:pPr>
          </w:p>
          <w:p w14:paraId="7C75D7C5" w14:textId="661373D9" w:rsidR="007F3C86" w:rsidRPr="007F3C86" w:rsidRDefault="007F3C86" w:rsidP="007F3C86">
            <w:pPr>
              <w:widowControl/>
              <w:wordWrap/>
              <w:autoSpaceDE/>
              <w:autoSpaceDN/>
              <w:spacing w:after="0"/>
              <w:rPr>
                <w:rFonts w:ascii="Times" w:eastAsia="맑은 고딕" w:hAnsi="Times"/>
                <w:b/>
                <w:szCs w:val="24"/>
                <w:lang w:val="en-GB" w:eastAsia="zh-CN"/>
              </w:rPr>
            </w:pPr>
            <w:r>
              <w:rPr>
                <w:rFonts w:ascii="Times" w:eastAsia="맑은 고딕" w:hAnsi="Times"/>
                <w:b/>
                <w:szCs w:val="24"/>
                <w:highlight w:val="green"/>
                <w:lang w:val="en-GB" w:eastAsia="zh-CN"/>
              </w:rPr>
              <w:t xml:space="preserve">RAN1#119 </w:t>
            </w:r>
            <w:r w:rsidRPr="007F3C86">
              <w:rPr>
                <w:rFonts w:ascii="Times" w:eastAsia="맑은 고딕" w:hAnsi="Times"/>
                <w:b/>
                <w:szCs w:val="24"/>
                <w:highlight w:val="green"/>
                <w:lang w:val="en-GB" w:eastAsia="zh-CN"/>
              </w:rPr>
              <w:t>Agreement</w:t>
            </w:r>
          </w:p>
          <w:p w14:paraId="4FE3A052" w14:textId="77777777" w:rsidR="007F3C86" w:rsidRPr="007F3C86" w:rsidRDefault="007F3C86" w:rsidP="007F3C86">
            <w:pPr>
              <w:widowControl/>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 xml:space="preserve">The maximum number of power </w:t>
            </w:r>
            <w:r w:rsidRPr="007F3C86">
              <w:rPr>
                <w:rFonts w:ascii="Times" w:eastAsia="맑은 고딕" w:hAnsi="Times"/>
                <w:szCs w:val="24"/>
                <w:lang w:val="en-GB" w:eastAsia="zh-CN"/>
              </w:rPr>
              <w:t>control</w:t>
            </w:r>
            <w:r w:rsidRPr="007F3C86">
              <w:rPr>
                <w:rFonts w:ascii="Times" w:eastAsia="맑은 고딕" w:hAnsi="Times" w:hint="eastAsia"/>
                <w:szCs w:val="24"/>
                <w:lang w:val="en-GB" w:eastAsia="zh-CN"/>
              </w:rPr>
              <w:t xml:space="preserve"> loops is the same as legacy (i.e. no more than 2) for SBFD operation in Rel-19.</w:t>
            </w:r>
          </w:p>
          <w:p w14:paraId="6A8A3816" w14:textId="77777777" w:rsidR="007F3C86" w:rsidRPr="007F3C86" w:rsidRDefault="007F3C86" w:rsidP="007F3C86">
            <w:pPr>
              <w:widowControl/>
              <w:wordWrap/>
              <w:autoSpaceDE/>
              <w:autoSpaceDN/>
              <w:spacing w:after="0"/>
              <w:rPr>
                <w:rFonts w:ascii="Times" w:eastAsia="바탕" w:hAnsi="Times"/>
                <w:szCs w:val="24"/>
                <w:lang w:val="en-GB" w:eastAsia="en-US"/>
              </w:rPr>
            </w:pPr>
          </w:p>
          <w:p w14:paraId="53969D13" w14:textId="589EFB17" w:rsidR="007F3C86" w:rsidRPr="007F3C86" w:rsidRDefault="007F3C86" w:rsidP="007F3C86">
            <w:pPr>
              <w:widowControl/>
              <w:wordWrap/>
              <w:autoSpaceDE/>
              <w:autoSpaceDN/>
              <w:spacing w:after="0"/>
              <w:rPr>
                <w:rFonts w:ascii="Times" w:eastAsia="맑은 고딕" w:hAnsi="Times"/>
                <w:b/>
                <w:szCs w:val="24"/>
                <w:lang w:val="en-GB" w:eastAsia="zh-CN"/>
              </w:rPr>
            </w:pPr>
            <w:r>
              <w:rPr>
                <w:rFonts w:ascii="Times" w:eastAsia="맑은 고딕" w:hAnsi="Times"/>
                <w:b/>
                <w:szCs w:val="24"/>
                <w:highlight w:val="green"/>
                <w:lang w:val="en-GB" w:eastAsia="zh-CN"/>
              </w:rPr>
              <w:t xml:space="preserve">RAN1#119 </w:t>
            </w:r>
            <w:r w:rsidRPr="007F3C86">
              <w:rPr>
                <w:rFonts w:ascii="Times" w:eastAsia="맑은 고딕" w:hAnsi="Times"/>
                <w:b/>
                <w:szCs w:val="24"/>
                <w:highlight w:val="green"/>
                <w:lang w:val="en-GB" w:eastAsia="zh-CN"/>
              </w:rPr>
              <w:t>Agreement</w:t>
            </w:r>
          </w:p>
          <w:p w14:paraId="5414D01F" w14:textId="77777777" w:rsidR="007F3C86" w:rsidRPr="007F3C86" w:rsidRDefault="007F3C86" w:rsidP="007F3C86">
            <w:pPr>
              <w:widowControl/>
              <w:wordWrap/>
              <w:overflowPunct w:val="0"/>
              <w:adjustRightInd w:val="0"/>
              <w:spacing w:after="0"/>
              <w:contextualSpacing/>
              <w:textAlignment w:val="baseline"/>
              <w:rPr>
                <w:rFonts w:ascii="Times" w:eastAsia="맑은 고딕" w:hAnsi="Times"/>
                <w:szCs w:val="24"/>
                <w:lang w:val="en-GB" w:eastAsia="zh-CN"/>
              </w:rPr>
            </w:pPr>
            <w:r w:rsidRPr="007F3C86">
              <w:rPr>
                <w:rFonts w:ascii="Times" w:eastAsia="맑은 고딕" w:hAnsi="Times" w:hint="eastAsia"/>
                <w:szCs w:val="24"/>
                <w:lang w:val="en-GB" w:eastAsia="zh-CN"/>
              </w:rPr>
              <w:t xml:space="preserve">For a serving cell configured with SBFD </w:t>
            </w:r>
            <w:proofErr w:type="spellStart"/>
            <w:r w:rsidRPr="007F3C86">
              <w:rPr>
                <w:rFonts w:ascii="Times" w:eastAsia="맑은 고딕" w:hAnsi="Times" w:hint="eastAsia"/>
                <w:szCs w:val="24"/>
                <w:lang w:val="en-GB" w:eastAsia="zh-CN"/>
              </w:rPr>
              <w:t>subband</w:t>
            </w:r>
            <w:proofErr w:type="spellEnd"/>
            <w:r w:rsidRPr="007F3C86">
              <w:rPr>
                <w:rFonts w:ascii="Times" w:eastAsia="맑은 고딕" w:hAnsi="Times" w:hint="eastAsia"/>
                <w:szCs w:val="24"/>
                <w:lang w:val="en-GB" w:eastAsia="zh-CN"/>
              </w:rPr>
              <w:t xml:space="preserve"> time and frequency location, for an SBFD aware</w:t>
            </w:r>
            <w:r w:rsidRPr="007F3C86">
              <w:rPr>
                <w:rFonts w:ascii="Times" w:eastAsia="맑은 고딕" w:hAnsi="Times"/>
                <w:szCs w:val="24"/>
                <w:lang w:val="en-GB" w:eastAsia="zh-CN"/>
              </w:rPr>
              <w:t xml:space="preserve"> UE</w:t>
            </w:r>
            <w:r w:rsidRPr="007F3C86">
              <w:rPr>
                <w:rFonts w:ascii="Times" w:eastAsia="맑은 고딕" w:hAnsi="Times" w:hint="eastAsia"/>
                <w:szCs w:val="24"/>
                <w:lang w:val="en-GB" w:eastAsia="zh-CN"/>
              </w:rPr>
              <w:t>, SFI in DCI format 2_0 is only applicable to non-SBFD symbols but not applicable to SBFD symbols</w:t>
            </w:r>
          </w:p>
          <w:p w14:paraId="3D811685" w14:textId="77777777" w:rsidR="007F3C86" w:rsidRPr="007F3C86" w:rsidRDefault="007F3C86" w:rsidP="007F3C86">
            <w:pPr>
              <w:widowControl/>
              <w:numPr>
                <w:ilvl w:val="0"/>
                <w:numId w:val="36"/>
              </w:numPr>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Note: no additional specification efforts are expected to support joint operation of SBFD and dynamic SFI.</w:t>
            </w:r>
          </w:p>
          <w:p w14:paraId="1C49BD51" w14:textId="77777777" w:rsidR="007F3C86" w:rsidRPr="007F3C86" w:rsidRDefault="007F3C86" w:rsidP="007F3C86">
            <w:pPr>
              <w:widowControl/>
              <w:wordWrap/>
              <w:autoSpaceDE/>
              <w:autoSpaceDN/>
              <w:spacing w:after="0"/>
              <w:rPr>
                <w:rFonts w:ascii="Times" w:eastAsia="맑은 고딕" w:hAnsi="Times"/>
                <w:szCs w:val="24"/>
                <w:lang w:val="en-GB" w:eastAsia="zh-CN"/>
              </w:rPr>
            </w:pPr>
          </w:p>
          <w:p w14:paraId="34386275" w14:textId="0F9B6C86" w:rsidR="007F3C86" w:rsidRPr="007F3C86" w:rsidRDefault="007F3C86" w:rsidP="007F3C86">
            <w:pPr>
              <w:widowControl/>
              <w:wordWrap/>
              <w:autoSpaceDE/>
              <w:autoSpaceDN/>
              <w:spacing w:after="0"/>
              <w:rPr>
                <w:rFonts w:ascii="Times" w:eastAsia="맑은 고딕" w:hAnsi="Times"/>
                <w:b/>
                <w:szCs w:val="24"/>
                <w:lang w:val="en-GB" w:eastAsia="zh-CN"/>
              </w:rPr>
            </w:pPr>
            <w:r>
              <w:rPr>
                <w:rFonts w:ascii="Times" w:eastAsia="맑은 고딕" w:hAnsi="Times"/>
                <w:b/>
                <w:szCs w:val="24"/>
                <w:highlight w:val="green"/>
                <w:lang w:val="en-GB" w:eastAsia="zh-CN"/>
              </w:rPr>
              <w:t xml:space="preserve">RAN1#119 </w:t>
            </w:r>
            <w:r w:rsidRPr="007F3C86">
              <w:rPr>
                <w:rFonts w:ascii="Times" w:eastAsia="맑은 고딕" w:hAnsi="Times" w:hint="eastAsia"/>
                <w:b/>
                <w:szCs w:val="24"/>
                <w:highlight w:val="green"/>
                <w:lang w:val="en-GB" w:eastAsia="zh-CN"/>
              </w:rPr>
              <w:t>Agreement</w:t>
            </w:r>
          </w:p>
          <w:p w14:paraId="7225E7CF" w14:textId="77777777" w:rsidR="007F3C86" w:rsidRPr="007F3C86" w:rsidRDefault="007F3C86" w:rsidP="007F3C86">
            <w:pPr>
              <w:widowControl/>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 xml:space="preserve">For </w:t>
            </w:r>
            <w:r w:rsidRPr="007F3C86">
              <w:rPr>
                <w:rFonts w:ascii="Times" w:eastAsia="맑은 고딕" w:hAnsi="Times"/>
                <w:szCs w:val="24"/>
                <w:lang w:val="en-GB" w:eastAsia="zh-CN"/>
              </w:rPr>
              <w:t>Configuration</w:t>
            </w:r>
            <w:r w:rsidRPr="007F3C86">
              <w:rPr>
                <w:rFonts w:ascii="Times" w:eastAsia="맑은 고딕" w:hAnsi="Times"/>
                <w:szCs w:val="24"/>
                <w:lang w:val="en-GB" w:eastAsia="en-US"/>
              </w:rPr>
              <w:t xml:space="preserve"> 1: The transmissions/receptions are restricted to SBFD symbols only or non-SBFD symbols only</w:t>
            </w:r>
            <w:r w:rsidRPr="007F3C86">
              <w:rPr>
                <w:rFonts w:ascii="Times" w:eastAsia="맑은 고딕" w:hAnsi="Times" w:hint="eastAsia"/>
                <w:szCs w:val="24"/>
                <w:lang w:val="en-GB" w:eastAsia="zh-CN"/>
              </w:rPr>
              <w:t>,</w:t>
            </w:r>
          </w:p>
          <w:p w14:paraId="333AF114" w14:textId="77777777" w:rsidR="007F3C86" w:rsidRPr="007F3C86" w:rsidRDefault="007F3C86" w:rsidP="007F3C86">
            <w:pPr>
              <w:widowControl/>
              <w:numPr>
                <w:ilvl w:val="0"/>
                <w:numId w:val="36"/>
              </w:numPr>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For type 2 CG PUSCH, SPS PDSCH, down-select from the following options:</w:t>
            </w:r>
          </w:p>
          <w:p w14:paraId="773F4FEC" w14:textId="77777777" w:rsidR="007F3C86" w:rsidRPr="007F3C86" w:rsidRDefault="007F3C86" w:rsidP="007F3C86">
            <w:pPr>
              <w:widowControl/>
              <w:numPr>
                <w:ilvl w:val="1"/>
                <w:numId w:val="36"/>
              </w:numPr>
              <w:wordWrap/>
              <w:autoSpaceDE/>
              <w:autoSpaceDN/>
              <w:spacing w:after="0"/>
              <w:rPr>
                <w:rFonts w:ascii="Times" w:eastAsia="맑은 고딕" w:hAnsi="Times"/>
                <w:szCs w:val="24"/>
                <w:lang w:val="en-GB" w:eastAsia="zh-CN"/>
              </w:rPr>
            </w:pPr>
            <w:r w:rsidRPr="007F3C86">
              <w:rPr>
                <w:rFonts w:ascii="Times" w:eastAsia="맑은 고딕" w:hAnsi="Times"/>
                <w:szCs w:val="24"/>
                <w:lang w:val="en-GB" w:eastAsia="zh-CN"/>
              </w:rPr>
              <w:t>T</w:t>
            </w:r>
            <w:r w:rsidRPr="007F3C86">
              <w:rPr>
                <w:rFonts w:ascii="Times" w:eastAsia="맑은 고딕" w:hAnsi="Times" w:hint="eastAsia"/>
                <w:szCs w:val="24"/>
                <w:lang w:val="en-GB" w:eastAsia="zh-CN"/>
              </w:rPr>
              <w:t>he valid symbol type for type 2 CG PUS</w:t>
            </w:r>
            <w:r w:rsidRPr="007F3C86">
              <w:rPr>
                <w:rFonts w:ascii="Times" w:eastAsia="맑은 고딕" w:hAnsi="Times"/>
                <w:szCs w:val="24"/>
                <w:lang w:val="en-GB" w:eastAsia="zh-CN"/>
              </w:rPr>
              <w:t>CH</w:t>
            </w:r>
            <w:r w:rsidRPr="007F3C86">
              <w:rPr>
                <w:rFonts w:ascii="Times" w:eastAsia="맑은 고딕" w:hAnsi="Times" w:hint="eastAsia"/>
                <w:szCs w:val="24"/>
                <w:lang w:val="en-GB" w:eastAsia="zh-CN"/>
              </w:rPr>
              <w:t xml:space="preserve"> is determined based on the symbol type of the first CG PUSCH </w:t>
            </w:r>
            <w:r w:rsidRPr="007F3C86">
              <w:rPr>
                <w:rFonts w:ascii="Times" w:eastAsia="맑은 고딕" w:hAnsi="Times"/>
                <w:szCs w:val="24"/>
                <w:lang w:val="en-GB" w:eastAsia="zh-CN"/>
              </w:rPr>
              <w:t>associated with</w:t>
            </w:r>
            <w:r w:rsidRPr="007F3C86">
              <w:rPr>
                <w:rFonts w:ascii="Times" w:eastAsia="맑은 고딕" w:hAnsi="Times" w:hint="eastAsia"/>
                <w:szCs w:val="24"/>
                <w:lang w:val="en-GB" w:eastAsia="zh-CN"/>
              </w:rPr>
              <w:t xml:space="preserve"> activation</w:t>
            </w:r>
            <w:r w:rsidRPr="007F3C86">
              <w:rPr>
                <w:rFonts w:ascii="Times" w:eastAsia="맑은 고딕" w:hAnsi="Times"/>
                <w:szCs w:val="24"/>
                <w:lang w:val="en-GB" w:eastAsia="zh-CN"/>
              </w:rPr>
              <w:t xml:space="preserve"> DCI</w:t>
            </w:r>
            <w:r w:rsidRPr="007F3C86">
              <w:rPr>
                <w:rFonts w:ascii="Times" w:eastAsia="맑은 고딕" w:hAnsi="Times" w:hint="eastAsia"/>
                <w:szCs w:val="24"/>
                <w:lang w:val="en-GB" w:eastAsia="zh-CN"/>
              </w:rPr>
              <w:t>.</w:t>
            </w:r>
          </w:p>
          <w:p w14:paraId="52EA11C3" w14:textId="77777777" w:rsidR="007F3C86" w:rsidRPr="007F3C86" w:rsidRDefault="007F3C86" w:rsidP="007F3C86">
            <w:pPr>
              <w:widowControl/>
              <w:numPr>
                <w:ilvl w:val="1"/>
                <w:numId w:val="36"/>
              </w:numPr>
              <w:wordWrap/>
              <w:autoSpaceDE/>
              <w:autoSpaceDN/>
              <w:spacing w:after="0"/>
              <w:rPr>
                <w:rFonts w:ascii="Times" w:eastAsia="맑은 고딕" w:hAnsi="Times"/>
                <w:szCs w:val="24"/>
                <w:lang w:val="en-GB" w:eastAsia="zh-CN"/>
              </w:rPr>
            </w:pPr>
            <w:r w:rsidRPr="007F3C86">
              <w:rPr>
                <w:rFonts w:ascii="Times" w:eastAsia="맑은 고딕" w:hAnsi="Times"/>
                <w:szCs w:val="24"/>
                <w:lang w:val="en-GB" w:eastAsia="zh-CN"/>
              </w:rPr>
              <w:t>T</w:t>
            </w:r>
            <w:r w:rsidRPr="007F3C86">
              <w:rPr>
                <w:rFonts w:ascii="Times" w:eastAsia="맑은 고딕" w:hAnsi="Times" w:hint="eastAsia"/>
                <w:szCs w:val="24"/>
                <w:lang w:val="en-GB" w:eastAsia="zh-CN"/>
              </w:rPr>
              <w:t xml:space="preserve">he valid symbol type for SPS PDSCH is determined based on the symbol type of the first SPS PDSCH </w:t>
            </w:r>
            <w:r w:rsidRPr="007F3C86">
              <w:rPr>
                <w:rFonts w:ascii="Times" w:eastAsia="맑은 고딕" w:hAnsi="Times"/>
                <w:szCs w:val="24"/>
                <w:lang w:val="en-GB" w:eastAsia="zh-CN"/>
              </w:rPr>
              <w:t>associated with</w:t>
            </w:r>
            <w:r w:rsidRPr="007F3C86">
              <w:rPr>
                <w:rFonts w:ascii="Times" w:eastAsia="맑은 고딕" w:hAnsi="Times" w:hint="eastAsia"/>
                <w:szCs w:val="24"/>
                <w:lang w:val="en-GB" w:eastAsia="zh-CN"/>
              </w:rPr>
              <w:t xml:space="preserve"> activation</w:t>
            </w:r>
            <w:r w:rsidRPr="007F3C86">
              <w:rPr>
                <w:rFonts w:ascii="Times" w:eastAsia="맑은 고딕" w:hAnsi="Times"/>
                <w:szCs w:val="24"/>
                <w:lang w:val="en-GB" w:eastAsia="zh-CN"/>
              </w:rPr>
              <w:t xml:space="preserve"> DCI</w:t>
            </w:r>
            <w:r w:rsidRPr="007F3C86">
              <w:rPr>
                <w:rFonts w:ascii="Times" w:eastAsia="맑은 고딕" w:hAnsi="Times" w:hint="eastAsia"/>
                <w:szCs w:val="24"/>
                <w:lang w:val="en-GB" w:eastAsia="zh-CN"/>
              </w:rPr>
              <w:t>.</w:t>
            </w:r>
          </w:p>
          <w:p w14:paraId="78B83795" w14:textId="77777777" w:rsidR="007F3C86" w:rsidRPr="007F3C86" w:rsidRDefault="007F3C86" w:rsidP="007F3C86">
            <w:pPr>
              <w:widowControl/>
              <w:wordWrap/>
              <w:autoSpaceDE/>
              <w:autoSpaceDN/>
              <w:spacing w:after="0"/>
              <w:rPr>
                <w:rFonts w:ascii="Times" w:eastAsia="바탕" w:hAnsi="Times"/>
                <w:szCs w:val="24"/>
                <w:lang w:val="en-GB" w:eastAsia="en-US"/>
              </w:rPr>
            </w:pPr>
          </w:p>
          <w:p w14:paraId="4E3955D9" w14:textId="50094B52" w:rsidR="007F3C86" w:rsidRPr="007F3C86" w:rsidRDefault="007F3C86" w:rsidP="007F3C86">
            <w:pPr>
              <w:widowControl/>
              <w:wordWrap/>
              <w:autoSpaceDE/>
              <w:autoSpaceDN/>
              <w:spacing w:after="0"/>
              <w:rPr>
                <w:rFonts w:ascii="Times" w:eastAsia="맑은 고딕" w:hAnsi="Times"/>
                <w:b/>
                <w:szCs w:val="24"/>
                <w:lang w:val="en-GB" w:eastAsia="zh-CN"/>
              </w:rPr>
            </w:pPr>
            <w:r>
              <w:rPr>
                <w:rFonts w:ascii="Times" w:eastAsia="맑은 고딕" w:hAnsi="Times"/>
                <w:b/>
                <w:szCs w:val="24"/>
                <w:highlight w:val="green"/>
                <w:lang w:val="en-GB" w:eastAsia="zh-CN"/>
              </w:rPr>
              <w:t xml:space="preserve">RAN1#119 </w:t>
            </w:r>
            <w:r w:rsidRPr="007F3C86">
              <w:rPr>
                <w:rFonts w:ascii="Times" w:eastAsia="맑은 고딕" w:hAnsi="Times" w:hint="eastAsia"/>
                <w:b/>
                <w:szCs w:val="24"/>
                <w:highlight w:val="green"/>
                <w:lang w:val="en-GB" w:eastAsia="zh-CN"/>
              </w:rPr>
              <w:t>Agreement</w:t>
            </w:r>
          </w:p>
          <w:p w14:paraId="089F5674" w14:textId="77777777" w:rsidR="007F3C86" w:rsidRPr="007F3C86" w:rsidRDefault="007F3C86" w:rsidP="007F3C86">
            <w:pPr>
              <w:widowControl/>
              <w:wordWrap/>
              <w:autoSpaceDE/>
              <w:autoSpaceDN/>
              <w:spacing w:after="0"/>
              <w:rPr>
                <w:rFonts w:ascii="Times" w:eastAsia="맑은 고딕" w:hAnsi="Times"/>
                <w:bCs/>
                <w:szCs w:val="24"/>
                <w:lang w:val="en-GB" w:eastAsia="zh-CN"/>
              </w:rPr>
            </w:pPr>
            <w:r w:rsidRPr="007F3C86">
              <w:rPr>
                <w:rFonts w:ascii="Times" w:eastAsia="맑은 고딕" w:hAnsi="Times"/>
                <w:bCs/>
                <w:szCs w:val="24"/>
                <w:lang w:val="en-GB"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7F3C86">
              <w:rPr>
                <w:rFonts w:ascii="Times" w:eastAsia="맑은 고딕" w:hAnsi="Times"/>
                <w:bCs/>
                <w:szCs w:val="24"/>
                <w:lang w:val="en-GB" w:eastAsia="zh-CN"/>
              </w:rPr>
              <w:t>TBoMS</w:t>
            </w:r>
            <w:proofErr w:type="spellEnd"/>
            <w:r w:rsidRPr="007F3C86">
              <w:rPr>
                <w:rFonts w:ascii="Times" w:eastAsia="맑은 고딕" w:hAnsi="Times"/>
                <w:bCs/>
                <w:szCs w:val="24"/>
                <w:lang w:val="en-GB" w:eastAsia="zh-CN"/>
              </w:rPr>
              <w:t xml:space="preserve"> across SBFD symbols and non-SBFD symbols</w:t>
            </w:r>
            <w:r w:rsidRPr="007F3C86">
              <w:rPr>
                <w:rFonts w:ascii="Times" w:eastAsia="바탕" w:hAnsi="Times"/>
                <w:szCs w:val="24"/>
                <w:lang w:val="en-GB" w:eastAsia="en-US"/>
              </w:rPr>
              <w:t xml:space="preserve"> </w:t>
            </w:r>
            <w:r w:rsidRPr="007F3C86">
              <w:rPr>
                <w:rFonts w:ascii="Times" w:eastAsia="맑은 고딕" w:hAnsi="Times"/>
                <w:bCs/>
                <w:szCs w:val="24"/>
                <w:lang w:val="en-GB" w:eastAsia="zh-CN"/>
              </w:rPr>
              <w:t>in different slots, where each transmission within a slot has either all SBFD or all non-SBFD symbols</w:t>
            </w:r>
            <w:r w:rsidRPr="007F3C86">
              <w:rPr>
                <w:rFonts w:ascii="Times" w:eastAsia="맑은 고딕" w:hAnsi="Times" w:hint="eastAsia"/>
                <w:bCs/>
                <w:szCs w:val="24"/>
                <w:lang w:val="en-GB" w:eastAsia="zh-CN"/>
              </w:rPr>
              <w:t xml:space="preserve"> (i.e. Configuration 2), </w:t>
            </w:r>
            <w:r w:rsidRPr="007F3C86">
              <w:rPr>
                <w:rFonts w:ascii="Times" w:eastAsia="맑은 고딕" w:hAnsi="Times"/>
                <w:bCs/>
                <w:szCs w:val="24"/>
                <w:lang w:val="en-GB" w:eastAsia="zh-CN"/>
              </w:rPr>
              <w:t>for determining starting PRB for PUSCH transmissions in SBFD symbols</w:t>
            </w:r>
            <w:r w:rsidRPr="007F3C86">
              <w:rPr>
                <w:rFonts w:ascii="Times" w:eastAsia="맑은 고딕" w:hAnsi="Times" w:hint="eastAsia"/>
                <w:bCs/>
                <w:szCs w:val="24"/>
                <w:lang w:val="en-GB" w:eastAsia="zh-CN"/>
              </w:rPr>
              <w:t>,</w:t>
            </w:r>
          </w:p>
          <w:p w14:paraId="63C453D7" w14:textId="77777777" w:rsidR="007F3C86" w:rsidRPr="007F3C86" w:rsidRDefault="007F3C86" w:rsidP="007F3C86">
            <w:pPr>
              <w:widowControl/>
              <w:numPr>
                <w:ilvl w:val="0"/>
                <w:numId w:val="36"/>
              </w:numPr>
              <w:wordWrap/>
              <w:autoSpaceDE/>
              <w:autoSpaceDN/>
              <w:spacing w:after="0"/>
              <w:rPr>
                <w:rFonts w:ascii="Times" w:eastAsia="맑은 고딕" w:hAnsi="Times"/>
                <w:bCs/>
                <w:szCs w:val="24"/>
                <w:lang w:val="en-GB" w:eastAsia="zh-CN"/>
              </w:rPr>
            </w:pPr>
            <w:r w:rsidRPr="007F3C86">
              <w:rPr>
                <w:rFonts w:ascii="Times" w:eastAsia="맑은 고딕" w:hAnsi="Times"/>
                <w:iCs/>
                <w:szCs w:val="24"/>
                <w:lang w:val="en-GB" w:eastAsia="zh-CN"/>
              </w:rPr>
              <w:t xml:space="preserve">Equation 1-C2: </w:t>
            </w:r>
            <m:oMath>
              <m:sSubSup>
                <m:sSubSupPr>
                  <m:ctrlPr>
                    <w:rPr>
                      <w:rFonts w:ascii="Cambria Math" w:eastAsia="바탕" w:hAnsi="Cambria Math" w:cs="Times"/>
                      <w:i/>
                      <w:iCs/>
                      <w:szCs w:val="24"/>
                      <w:lang w:val="en-GB" w:eastAsia="en-US"/>
                    </w:rPr>
                  </m:ctrlPr>
                </m:sSubSupPr>
                <m:e>
                  <m:r>
                    <w:rPr>
                      <w:rFonts w:ascii="Cambria Math" w:eastAsia="바탕" w:hAnsi="Cambria Math" w:cs="Times"/>
                      <w:szCs w:val="24"/>
                      <w:lang w:val="en-GB" w:eastAsia="en-US"/>
                    </w:rPr>
                    <m:t>RB</m:t>
                  </m:r>
                </m:e>
                <m:sub>
                  <m:r>
                    <w:rPr>
                      <w:rFonts w:ascii="Cambria Math" w:eastAsia="바탕" w:hAnsi="Cambria Math" w:cs="Times"/>
                      <w:szCs w:val="24"/>
                      <w:lang w:val="en-GB" w:eastAsia="en-US"/>
                    </w:rPr>
                    <m:t>start</m:t>
                  </m:r>
                </m:sub>
                <m:sup>
                  <m:r>
                    <w:rPr>
                      <w:rFonts w:ascii="Cambria Math" w:eastAsia="바탕" w:hAnsi="Cambria Math" w:cs="Times"/>
                      <w:szCs w:val="24"/>
                      <w:lang w:val="en-GB" w:eastAsia="en-US"/>
                    </w:rPr>
                    <m:t>SBFD</m:t>
                  </m:r>
                </m:sup>
              </m:sSubSup>
              <m:r>
                <w:rPr>
                  <w:rFonts w:ascii="Cambria Math" w:eastAsia="바탕" w:hAnsi="Cambria Math" w:cs="Times"/>
                  <w:szCs w:val="24"/>
                  <w:lang w:val="en-GB" w:eastAsia="en-US"/>
                </w:rPr>
                <m:t>=</m:t>
              </m:r>
              <m:sSubSup>
                <m:sSubSupPr>
                  <m:ctrlPr>
                    <w:rPr>
                      <w:rFonts w:ascii="Cambria Math" w:eastAsia="바탕" w:hAnsi="Cambria Math"/>
                      <w:i/>
                      <w:iCs/>
                      <w:szCs w:val="24"/>
                      <w:lang w:val="en-GB" w:eastAsia="en-US"/>
                    </w:rPr>
                  </m:ctrlPr>
                </m:sSubSupPr>
                <m:e>
                  <m:r>
                    <w:rPr>
                      <w:rFonts w:ascii="Cambria Math" w:eastAsia="바탕" w:hAnsi="Cambria Math" w:cs="Times"/>
                      <w:szCs w:val="24"/>
                      <w:lang w:val="en-GB" w:eastAsia="en-US"/>
                    </w:rPr>
                    <m:t>RB</m:t>
                  </m:r>
                </m:e>
                <m:sub>
                  <m:r>
                    <w:rPr>
                      <w:rFonts w:ascii="Cambria Math" w:eastAsia="바탕" w:hAnsi="Cambria Math"/>
                      <w:szCs w:val="24"/>
                      <w:lang w:val="en-GB" w:eastAsia="en-US"/>
                    </w:rPr>
                    <m:t>start</m:t>
                  </m:r>
                </m:sub>
                <m:sup>
                  <m:r>
                    <w:rPr>
                      <w:rFonts w:ascii="Cambria Math" w:eastAsia="바탕" w:hAnsi="Cambria Math"/>
                      <w:szCs w:val="24"/>
                      <w:lang w:val="en-GB" w:eastAsia="en-US"/>
                    </w:rPr>
                    <m:t>UL SB</m:t>
                  </m:r>
                </m:sup>
              </m:sSubSup>
              <m:r>
                <w:rPr>
                  <w:rFonts w:ascii="Cambria Math" w:eastAsia="바탕" w:hAnsi="Cambria Math" w:cs="Times"/>
                  <w:szCs w:val="24"/>
                  <w:lang w:val="en-GB" w:eastAsia="en-US"/>
                </w:rPr>
                <m:t>+</m:t>
              </m:r>
              <m:d>
                <m:dPr>
                  <m:ctrlPr>
                    <w:rPr>
                      <w:rFonts w:ascii="Cambria Math" w:eastAsia="바탕" w:hAnsi="Cambria Math" w:cs="Times"/>
                      <w:i/>
                      <w:szCs w:val="24"/>
                      <w:lang w:val="en-GB" w:eastAsia="en-US"/>
                    </w:rPr>
                  </m:ctrlPr>
                </m:dPr>
                <m:e>
                  <m:sSubSup>
                    <m:sSubSupPr>
                      <m:ctrlPr>
                        <w:rPr>
                          <w:rFonts w:ascii="Cambria Math" w:eastAsia="바탕" w:hAnsi="Cambria Math" w:cs="Times"/>
                          <w:i/>
                          <w:iCs/>
                          <w:szCs w:val="24"/>
                          <w:lang w:val="en-GB" w:eastAsia="en-US"/>
                        </w:rPr>
                      </m:ctrlPr>
                    </m:sSubSupPr>
                    <m:e>
                      <m:r>
                        <w:rPr>
                          <w:rFonts w:ascii="Cambria Math" w:eastAsia="바탕" w:hAnsi="Cambria Math" w:cs="Times"/>
                          <w:szCs w:val="24"/>
                          <w:lang w:val="en-GB" w:eastAsia="en-US"/>
                        </w:rPr>
                        <m:t>RB</m:t>
                      </m:r>
                    </m:e>
                    <m:sub>
                      <m:r>
                        <w:rPr>
                          <w:rFonts w:ascii="Cambria Math" w:eastAsia="바탕" w:hAnsi="Cambria Math" w:cs="Times"/>
                          <w:szCs w:val="24"/>
                          <w:lang w:val="en-GB" w:eastAsia="en-US"/>
                        </w:rPr>
                        <m:t>start</m:t>
                      </m:r>
                    </m:sub>
                    <m:sup>
                      <m:r>
                        <w:rPr>
                          <w:rFonts w:ascii="Cambria Math" w:eastAsia="바탕" w:hAnsi="Cambria Math" w:cs="Times"/>
                          <w:szCs w:val="24"/>
                          <w:lang w:val="en-GB" w:eastAsia="en-US"/>
                        </w:rPr>
                        <m:t>non-SBFD</m:t>
                      </m:r>
                    </m:sup>
                  </m:sSubSup>
                  <m:r>
                    <w:rPr>
                      <w:rFonts w:ascii="Cambria Math" w:eastAsia="바탕" w:hAnsi="Cambria Math" w:cs="Times"/>
                      <w:szCs w:val="24"/>
                      <w:lang w:val="en-GB" w:eastAsia="en-US"/>
                    </w:rPr>
                    <m:t>+</m:t>
                  </m:r>
                  <m:sSubSup>
                    <m:sSubSupPr>
                      <m:ctrlPr>
                        <w:rPr>
                          <w:rFonts w:ascii="Cambria Math" w:eastAsia="바탕"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ctrlPr>
                    <w:rPr>
                      <w:rFonts w:ascii="Cambria Math" w:eastAsia="바탕" w:hAnsi="Cambria Math"/>
                      <w:i/>
                      <w:szCs w:val="24"/>
                      <w:lang w:val="en-GB" w:eastAsia="en-US"/>
                    </w:rPr>
                  </m:ctrlPr>
                </m:e>
              </m:d>
              <m:r>
                <w:rPr>
                  <w:rFonts w:ascii="Cambria Math" w:eastAsia="SimSun" w:hAnsi="Cambria Math"/>
                  <w:szCs w:val="24"/>
                  <w:lang w:val="en-GB" w:eastAsia="zh-CN"/>
                </w:rPr>
                <m:t>mod</m:t>
              </m:r>
              <m:sSubSup>
                <m:sSubSupPr>
                  <m:ctrlPr>
                    <w:rPr>
                      <w:rFonts w:ascii="Cambria Math" w:eastAsia="바탕"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oMath>
          </w:p>
          <w:p w14:paraId="7DD145AE" w14:textId="77777777" w:rsidR="007F3C86" w:rsidRPr="007F3C86" w:rsidRDefault="007F3C86" w:rsidP="007F3C86">
            <w:pPr>
              <w:widowControl/>
              <w:numPr>
                <w:ilvl w:val="1"/>
                <w:numId w:val="36"/>
              </w:numPr>
              <w:wordWrap/>
              <w:autoSpaceDE/>
              <w:autoSpaceDN/>
              <w:spacing w:after="0"/>
              <w:rPr>
                <w:rFonts w:ascii="Times" w:eastAsia="맑은 고딕" w:hAnsi="Times"/>
                <w:bCs/>
                <w:szCs w:val="24"/>
                <w:lang w:val="en-GB" w:eastAsia="zh-CN"/>
              </w:rPr>
            </w:pPr>
            <w:r w:rsidRPr="007F3C86">
              <w:rPr>
                <w:rFonts w:ascii="Times" w:eastAsia="맑은 고딕" w:hAnsi="Times"/>
                <w:szCs w:val="24"/>
                <w:lang w:val="en-GB" w:eastAsia="en-US"/>
              </w:rPr>
              <w:t xml:space="preserve">If </w:t>
            </w:r>
            <m:oMath>
              <m:sSubSup>
                <m:sSubSupPr>
                  <m:ctrlPr>
                    <w:rPr>
                      <w:rFonts w:ascii="Cambria Math" w:eastAsia="바탕"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oMath>
            <w:r w:rsidRPr="007F3C86">
              <w:rPr>
                <w:rFonts w:ascii="Times" w:eastAsia="맑은 고딕" w:hAnsi="Times"/>
                <w:szCs w:val="24"/>
                <w:lang w:val="en-GB" w:eastAsia="en-US"/>
              </w:rPr>
              <w:t xml:space="preserve"> is not configured, it is zero</w:t>
            </w:r>
          </w:p>
          <w:p w14:paraId="606B1799" w14:textId="77777777" w:rsidR="007F3C86" w:rsidRPr="007F3C86" w:rsidRDefault="007F3C86" w:rsidP="007F3C86">
            <w:pPr>
              <w:widowControl/>
              <w:wordWrap/>
              <w:autoSpaceDE/>
              <w:autoSpaceDN/>
              <w:spacing w:after="0"/>
              <w:rPr>
                <w:rFonts w:ascii="Times" w:eastAsia="맑은 고딕" w:hAnsi="Times"/>
                <w:szCs w:val="24"/>
                <w:lang w:val="en-GB" w:eastAsia="zh-CN"/>
              </w:rPr>
            </w:pPr>
          </w:p>
          <w:p w14:paraId="07753E4C" w14:textId="5C269AB0" w:rsidR="007F3C86" w:rsidRPr="007F3C86" w:rsidRDefault="007F3C86" w:rsidP="007F3C86">
            <w:pPr>
              <w:widowControl/>
              <w:wordWrap/>
              <w:autoSpaceDE/>
              <w:autoSpaceDN/>
              <w:spacing w:after="0"/>
              <w:rPr>
                <w:rFonts w:ascii="Times" w:eastAsia="맑은 고딕" w:hAnsi="Times"/>
                <w:b/>
                <w:szCs w:val="24"/>
                <w:lang w:val="en-GB" w:eastAsia="zh-CN"/>
              </w:rPr>
            </w:pPr>
            <w:r>
              <w:rPr>
                <w:rFonts w:ascii="Times" w:eastAsia="맑은 고딕" w:hAnsi="Times"/>
                <w:b/>
                <w:szCs w:val="24"/>
                <w:highlight w:val="green"/>
                <w:lang w:val="en-GB" w:eastAsia="zh-CN"/>
              </w:rPr>
              <w:t xml:space="preserve">RAN1#119 </w:t>
            </w:r>
            <w:r w:rsidRPr="007F3C86">
              <w:rPr>
                <w:rFonts w:ascii="Times" w:eastAsia="맑은 고딕" w:hAnsi="Times" w:hint="eastAsia"/>
                <w:b/>
                <w:szCs w:val="24"/>
                <w:highlight w:val="green"/>
                <w:lang w:val="en-GB" w:eastAsia="zh-CN"/>
              </w:rPr>
              <w:t>Agreement</w:t>
            </w:r>
          </w:p>
          <w:p w14:paraId="37E3AACC" w14:textId="77777777" w:rsidR="007F3C86" w:rsidRPr="007F3C86" w:rsidRDefault="007F3C86" w:rsidP="007F3C86">
            <w:pPr>
              <w:widowControl/>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 xml:space="preserve">For a single TRP scenario, </w:t>
            </w:r>
            <w:r w:rsidRPr="007F3C86">
              <w:rPr>
                <w:rFonts w:ascii="Times" w:eastAsia="맑은 고딕" w:hAnsi="Times" w:hint="eastAsia"/>
                <w:szCs w:val="24"/>
                <w:lang w:val="en-GB" w:eastAsia="en-US"/>
              </w:rPr>
              <w:t>for separate UL power control for PUSCH/PUCCH/SRS transmissions in SBFD symbols and non-SBFD symbols based on unified TCI state framework</w:t>
            </w:r>
            <w:r w:rsidRPr="007F3C86">
              <w:rPr>
                <w:rFonts w:ascii="Times" w:eastAsia="맑은 고딕" w:hAnsi="Times" w:hint="eastAsia"/>
                <w:szCs w:val="24"/>
                <w:lang w:val="en-GB" w:eastAsia="zh-CN"/>
              </w:rPr>
              <w:t xml:space="preserve">, </w:t>
            </w:r>
          </w:p>
          <w:p w14:paraId="341C2F00" w14:textId="77777777" w:rsidR="007F3C86" w:rsidRPr="007F3C86" w:rsidRDefault="007F3C86" w:rsidP="007F3C86">
            <w:pPr>
              <w:widowControl/>
              <w:numPr>
                <w:ilvl w:val="0"/>
                <w:numId w:val="39"/>
              </w:numPr>
              <w:tabs>
                <w:tab w:val="left" w:pos="0"/>
              </w:tabs>
              <w:wordWrap/>
              <w:autoSpaceDE/>
              <w:autoSpaceDN/>
              <w:spacing w:after="0"/>
              <w:rPr>
                <w:rFonts w:ascii="Times" w:eastAsia="바탕" w:hAnsi="Times"/>
                <w:szCs w:val="24"/>
                <w:lang w:val="en-GB" w:eastAsia="x-none"/>
              </w:rPr>
            </w:pPr>
            <w:r w:rsidRPr="007F3C86">
              <w:rPr>
                <w:rFonts w:ascii="Times" w:eastAsia="바탕" w:hAnsi="Times" w:hint="eastAsia"/>
                <w:szCs w:val="24"/>
                <w:lang w:val="en-GB" w:eastAsia="x-none"/>
              </w:rPr>
              <w:t xml:space="preserve">Option 2: </w:t>
            </w:r>
            <w:r w:rsidRPr="007F3C86">
              <w:rPr>
                <w:rFonts w:ascii="Times" w:eastAsia="바탕" w:hAnsi="Times"/>
                <w:szCs w:val="24"/>
                <w:lang w:val="en-GB" w:eastAsia="x-none"/>
              </w:rPr>
              <w:t>Same unified TCI state is associated with separate UL power control parameters for SBFD symbols and non-SBFD symbols</w:t>
            </w:r>
          </w:p>
          <w:p w14:paraId="3843D324" w14:textId="77777777" w:rsidR="007F3C86" w:rsidRPr="007F3C86" w:rsidRDefault="007F3C86" w:rsidP="007F3C86">
            <w:pPr>
              <w:widowControl/>
              <w:numPr>
                <w:ilvl w:val="1"/>
                <w:numId w:val="36"/>
              </w:numPr>
              <w:wordWrap/>
              <w:autoSpaceDE/>
              <w:autoSpaceDN/>
              <w:spacing w:after="0"/>
              <w:rPr>
                <w:rFonts w:ascii="Times" w:eastAsia="맑은 고딕" w:hAnsi="Times"/>
                <w:szCs w:val="24"/>
                <w:lang w:val="en-GB" w:eastAsia="zh-CN"/>
              </w:rPr>
            </w:pPr>
            <w:r w:rsidRPr="007F3C86">
              <w:rPr>
                <w:rFonts w:ascii="Times" w:eastAsia="SimSun" w:hAnsi="Times" w:hint="eastAsia"/>
                <w:szCs w:val="24"/>
                <w:lang w:val="en-GB" w:eastAsia="zh-CN"/>
              </w:rPr>
              <w:t>N</w:t>
            </w:r>
            <w:r w:rsidRPr="007F3C86">
              <w:rPr>
                <w:rFonts w:ascii="Times" w:eastAsia="바탕" w:hAnsi="Times" w:hint="eastAsia"/>
                <w:szCs w:val="24"/>
                <w:lang w:val="en-GB" w:eastAsia="en-US"/>
              </w:rPr>
              <w:t xml:space="preserve">ew </w:t>
            </w:r>
            <w:r w:rsidRPr="007F3C86">
              <w:rPr>
                <w:rFonts w:ascii="Times" w:eastAsia="바탕" w:hAnsi="Times" w:hint="eastAsia"/>
                <w:i/>
                <w:szCs w:val="24"/>
                <w:lang w:val="en-GB" w:eastAsia="en-US"/>
              </w:rPr>
              <w:t>P0AlphaSet</w:t>
            </w:r>
            <w:r w:rsidRPr="007F3C86">
              <w:rPr>
                <w:rFonts w:ascii="Times" w:eastAsia="바탕" w:hAnsi="Times" w:hint="eastAsia"/>
                <w:szCs w:val="24"/>
                <w:lang w:val="en-GB" w:eastAsia="en-US"/>
              </w:rPr>
              <w:t xml:space="preserve">s are introduced in </w:t>
            </w:r>
            <w:r w:rsidRPr="007F3C86">
              <w:rPr>
                <w:rFonts w:ascii="Times" w:eastAsia="바탕" w:hAnsi="Times" w:hint="eastAsia"/>
                <w:i/>
                <w:szCs w:val="24"/>
                <w:lang w:val="en-GB" w:eastAsia="en-US"/>
              </w:rPr>
              <w:t>Uplink-</w:t>
            </w:r>
            <w:proofErr w:type="spellStart"/>
            <w:r w:rsidRPr="007F3C86">
              <w:rPr>
                <w:rFonts w:ascii="Times" w:eastAsia="바탕" w:hAnsi="Times" w:hint="eastAsia"/>
                <w:i/>
                <w:szCs w:val="24"/>
                <w:lang w:val="en-GB" w:eastAsia="en-US"/>
              </w:rPr>
              <w:t>powerControl</w:t>
            </w:r>
            <w:proofErr w:type="spellEnd"/>
            <w:r w:rsidRPr="007F3C86">
              <w:rPr>
                <w:rFonts w:ascii="Times" w:eastAsia="바탕" w:hAnsi="Times" w:hint="eastAsia"/>
                <w:szCs w:val="24"/>
                <w:lang w:val="en-GB" w:eastAsia="en-US"/>
              </w:rPr>
              <w:t xml:space="preserve"> for SBFD symbols for PUSCH, PUCCH and SRS respectively</w:t>
            </w:r>
          </w:p>
          <w:p w14:paraId="1D07D223" w14:textId="77777777" w:rsidR="007F3C86" w:rsidRPr="007F3C86" w:rsidRDefault="007F3C86" w:rsidP="007F3C86">
            <w:pPr>
              <w:widowControl/>
              <w:wordWrap/>
              <w:autoSpaceDE/>
              <w:autoSpaceDN/>
              <w:spacing w:after="0"/>
              <w:rPr>
                <w:rFonts w:ascii="Times" w:eastAsia="바탕" w:hAnsi="Times"/>
                <w:szCs w:val="24"/>
                <w:lang w:val="en-GB" w:eastAsia="en-US"/>
              </w:rPr>
            </w:pPr>
          </w:p>
          <w:p w14:paraId="50155C2F" w14:textId="2FAEB370" w:rsidR="007F3C86" w:rsidRPr="007F3C86" w:rsidRDefault="007F3C86" w:rsidP="007F3C86">
            <w:pPr>
              <w:widowControl/>
              <w:wordWrap/>
              <w:autoSpaceDE/>
              <w:autoSpaceDN/>
              <w:spacing w:after="0"/>
              <w:rPr>
                <w:rFonts w:ascii="Times" w:eastAsia="맑은 고딕" w:hAnsi="Times"/>
                <w:b/>
                <w:szCs w:val="24"/>
                <w:lang w:val="en-GB" w:eastAsia="zh-CN"/>
              </w:rPr>
            </w:pPr>
            <w:r>
              <w:rPr>
                <w:rFonts w:ascii="Times" w:eastAsia="맑은 고딕" w:hAnsi="Times"/>
                <w:b/>
                <w:szCs w:val="24"/>
                <w:highlight w:val="green"/>
                <w:lang w:val="en-GB" w:eastAsia="zh-CN"/>
              </w:rPr>
              <w:t xml:space="preserve">RAN1#119 </w:t>
            </w:r>
            <w:r w:rsidRPr="007F3C86">
              <w:rPr>
                <w:rFonts w:ascii="Times" w:eastAsia="맑은 고딕" w:hAnsi="Times" w:hint="eastAsia"/>
                <w:b/>
                <w:szCs w:val="24"/>
                <w:highlight w:val="green"/>
                <w:lang w:val="en-GB" w:eastAsia="zh-CN"/>
              </w:rPr>
              <w:t>Agreement</w:t>
            </w:r>
          </w:p>
          <w:p w14:paraId="5E7E5E40" w14:textId="77777777" w:rsidR="007F3C86" w:rsidRPr="007F3C86" w:rsidRDefault="007F3C86" w:rsidP="007F3C86">
            <w:pPr>
              <w:widowControl/>
              <w:tabs>
                <w:tab w:val="left" w:pos="0"/>
              </w:tabs>
              <w:wordWrap/>
              <w:autoSpaceDE/>
              <w:autoSpaceDN/>
              <w:spacing w:after="0"/>
              <w:rPr>
                <w:rFonts w:ascii="Times" w:eastAsia="맑은 고딕" w:hAnsi="Times" w:cs="Times"/>
                <w:szCs w:val="24"/>
                <w:lang w:val="en-GB" w:eastAsia="zh-CN"/>
              </w:rPr>
            </w:pPr>
            <w:r w:rsidRPr="007F3C86">
              <w:rPr>
                <w:rFonts w:ascii="Times" w:eastAsia="맑은 고딕" w:hAnsi="Times" w:cs="Times"/>
                <w:szCs w:val="24"/>
                <w:lang w:val="en-GB" w:eastAsia="zh-CN"/>
              </w:rPr>
              <w:t xml:space="preserve">For UL transmissions and DL receptions across SBFD symbols and non-SBFD symbols in different slots (each transmission/reception within a slot has either all SBFD or all non-SBFD symbols) for an SBFD aware UE, </w:t>
            </w:r>
          </w:p>
          <w:p w14:paraId="30F29BA9" w14:textId="77777777" w:rsidR="007F3C86" w:rsidRPr="007F3C86" w:rsidRDefault="007F3C86" w:rsidP="007F3C86">
            <w:pPr>
              <w:widowControl/>
              <w:numPr>
                <w:ilvl w:val="0"/>
                <w:numId w:val="36"/>
              </w:numPr>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Support of configuration 2 is subject to UE capability.</w:t>
            </w:r>
            <w:r w:rsidRPr="007F3C86">
              <w:rPr>
                <w:rFonts w:ascii="Times" w:eastAsia="맑은 고딕" w:hAnsi="Times"/>
                <w:szCs w:val="24"/>
                <w:lang w:val="en-GB" w:eastAsia="zh-CN"/>
              </w:rPr>
              <w:t xml:space="preserve"> Configuration 1 is the default capability.</w:t>
            </w:r>
          </w:p>
          <w:p w14:paraId="664A7723" w14:textId="77777777" w:rsidR="007F3C86" w:rsidRPr="007F3C86" w:rsidRDefault="007F3C86" w:rsidP="007F3C86">
            <w:pPr>
              <w:widowControl/>
              <w:numPr>
                <w:ilvl w:val="0"/>
                <w:numId w:val="36"/>
              </w:numPr>
              <w:wordWrap/>
              <w:autoSpaceDE/>
              <w:autoSpaceDN/>
              <w:spacing w:after="0"/>
              <w:rPr>
                <w:rFonts w:ascii="Times" w:eastAsia="맑은 고딕" w:hAnsi="Times"/>
                <w:szCs w:val="24"/>
                <w:lang w:val="en-GB" w:eastAsia="zh-CN"/>
              </w:rPr>
            </w:pPr>
            <w:r w:rsidRPr="007F3C86">
              <w:rPr>
                <w:rFonts w:ascii="Times" w:eastAsia="맑은 고딕" w:hAnsi="Times"/>
                <w:szCs w:val="24"/>
                <w:lang w:val="en-GB" w:eastAsia="zh-CN"/>
              </w:rPr>
              <w:t xml:space="preserve">SBFD-aware UE </w:t>
            </w:r>
            <w:r w:rsidRPr="007F3C86">
              <w:rPr>
                <w:rFonts w:ascii="Times" w:eastAsia="맑은 고딕" w:hAnsi="Times" w:hint="eastAsia"/>
                <w:szCs w:val="24"/>
                <w:lang w:val="en-GB" w:eastAsia="zh-CN"/>
              </w:rPr>
              <w:t xml:space="preserve">can be configured with </w:t>
            </w:r>
            <w:r w:rsidRPr="007F3C86">
              <w:rPr>
                <w:rFonts w:ascii="Times" w:eastAsia="맑은 고딕" w:hAnsi="Times"/>
                <w:szCs w:val="24"/>
                <w:lang w:val="en-GB" w:eastAsia="zh-CN"/>
              </w:rPr>
              <w:t xml:space="preserve">Configuration 2 on a per </w:t>
            </w:r>
            <w:r w:rsidRPr="007F3C86">
              <w:rPr>
                <w:rFonts w:ascii="Times" w:eastAsia="맑은 고딕" w:hAnsi="Times" w:hint="eastAsia"/>
                <w:szCs w:val="24"/>
                <w:lang w:val="en-GB" w:eastAsia="zh-CN"/>
              </w:rPr>
              <w:t xml:space="preserve">UL/DL </w:t>
            </w:r>
            <w:r w:rsidRPr="007F3C86">
              <w:rPr>
                <w:rFonts w:ascii="Times" w:eastAsia="맑은 고딕" w:hAnsi="Times"/>
                <w:szCs w:val="24"/>
                <w:lang w:val="en-GB" w:eastAsia="zh-CN"/>
              </w:rPr>
              <w:t>BWP basis</w:t>
            </w:r>
            <w:r w:rsidRPr="007F3C86">
              <w:rPr>
                <w:rFonts w:ascii="Times" w:eastAsia="맑은 고딕" w:hAnsi="Times" w:hint="eastAsia"/>
                <w:szCs w:val="24"/>
                <w:lang w:val="en-GB" w:eastAsia="zh-CN"/>
              </w:rPr>
              <w:t>.</w:t>
            </w:r>
          </w:p>
          <w:p w14:paraId="51C96443" w14:textId="77777777" w:rsidR="007F3C86" w:rsidRPr="007F3C86" w:rsidRDefault="007F3C86" w:rsidP="007F3C86">
            <w:pPr>
              <w:widowControl/>
              <w:numPr>
                <w:ilvl w:val="1"/>
                <w:numId w:val="36"/>
              </w:numPr>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The configuration for DL BWP at least applies to PDSCH receptions within the DL BWP.</w:t>
            </w:r>
          </w:p>
          <w:p w14:paraId="3618436B" w14:textId="77777777" w:rsidR="007F3C86" w:rsidRPr="007F3C86" w:rsidRDefault="007F3C86" w:rsidP="007F3C86">
            <w:pPr>
              <w:widowControl/>
              <w:numPr>
                <w:ilvl w:val="1"/>
                <w:numId w:val="36"/>
              </w:numPr>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The configuration for UL BWP applies to PUCCH and PUSCH transmissions within the UL BWP.</w:t>
            </w:r>
          </w:p>
          <w:p w14:paraId="5BDF3AFC" w14:textId="77777777" w:rsidR="007F3C86" w:rsidRPr="007F3C86" w:rsidRDefault="007F3C86" w:rsidP="007F3C86">
            <w:pPr>
              <w:widowControl/>
              <w:numPr>
                <w:ilvl w:val="2"/>
                <w:numId w:val="36"/>
              </w:numPr>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For SRS, only Configuration 1 is applicable.</w:t>
            </w:r>
          </w:p>
          <w:p w14:paraId="1DE6AA98" w14:textId="77777777" w:rsidR="007F3C86" w:rsidRPr="007F3C86" w:rsidRDefault="007F3C86" w:rsidP="007F3C86">
            <w:pPr>
              <w:widowControl/>
              <w:wordWrap/>
              <w:autoSpaceDE/>
              <w:autoSpaceDN/>
              <w:spacing w:after="0"/>
              <w:rPr>
                <w:rFonts w:ascii="Times" w:eastAsia="바탕" w:hAnsi="Times"/>
                <w:szCs w:val="24"/>
                <w:lang w:val="en-GB" w:eastAsia="en-US"/>
              </w:rPr>
            </w:pPr>
          </w:p>
          <w:p w14:paraId="352B42EA" w14:textId="55903733" w:rsidR="007F3C86" w:rsidRPr="007F3C86" w:rsidRDefault="007F3C86" w:rsidP="007F3C86">
            <w:pPr>
              <w:widowControl/>
              <w:wordWrap/>
              <w:autoSpaceDE/>
              <w:autoSpaceDN/>
              <w:spacing w:after="0"/>
              <w:rPr>
                <w:rFonts w:ascii="Times" w:eastAsia="맑은 고딕" w:hAnsi="Times"/>
                <w:b/>
                <w:szCs w:val="24"/>
                <w:lang w:val="en-GB" w:eastAsia="zh-CN"/>
              </w:rPr>
            </w:pPr>
            <w:r>
              <w:rPr>
                <w:rFonts w:ascii="Times" w:eastAsia="맑은 고딕" w:hAnsi="Times"/>
                <w:b/>
                <w:szCs w:val="24"/>
                <w:highlight w:val="green"/>
                <w:lang w:val="en-GB" w:eastAsia="zh-CN"/>
              </w:rPr>
              <w:t xml:space="preserve">RAN1#119 </w:t>
            </w:r>
            <w:r w:rsidRPr="007F3C86">
              <w:rPr>
                <w:rFonts w:ascii="Times" w:eastAsia="맑은 고딕" w:hAnsi="Times" w:hint="eastAsia"/>
                <w:b/>
                <w:szCs w:val="24"/>
                <w:highlight w:val="green"/>
                <w:lang w:val="en-GB" w:eastAsia="zh-CN"/>
              </w:rPr>
              <w:t>Agreement</w:t>
            </w:r>
          </w:p>
          <w:p w14:paraId="57B2DF9A" w14:textId="77777777" w:rsidR="007F3C86" w:rsidRPr="007F3C86" w:rsidRDefault="007F3C86" w:rsidP="007F3C86">
            <w:pPr>
              <w:widowControl/>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 xml:space="preserve">It is clarified that </w:t>
            </w:r>
            <w:r w:rsidRPr="007F3C86">
              <w:rPr>
                <w:rFonts w:ascii="Times" w:eastAsia="맑은 고딕" w:hAnsi="Times"/>
                <w:szCs w:val="24"/>
                <w:lang w:val="en-GB" w:eastAsia="zh-CN"/>
              </w:rPr>
              <w:t>‘</w:t>
            </w:r>
            <w:r w:rsidRPr="007F3C86">
              <w:rPr>
                <w:rFonts w:ascii="Times" w:eastAsia="맑은 고딕" w:hAnsi="Times" w:hint="eastAsia"/>
                <w:szCs w:val="24"/>
                <w:highlight w:val="cyan"/>
                <w:lang w:val="en-GB" w:eastAsia="zh-CN"/>
              </w:rPr>
              <w:t>the first transmission/reception</w:t>
            </w:r>
            <w:r w:rsidRPr="007F3C86">
              <w:rPr>
                <w:rFonts w:ascii="Times" w:eastAsia="맑은 고딕" w:hAnsi="Times"/>
                <w:szCs w:val="24"/>
                <w:lang w:val="en-GB" w:eastAsia="zh-CN"/>
              </w:rPr>
              <w:t>’</w:t>
            </w:r>
            <w:r w:rsidRPr="007F3C86">
              <w:rPr>
                <w:rFonts w:ascii="Times" w:eastAsia="맑은 고딕" w:hAnsi="Times" w:hint="eastAsia"/>
                <w:szCs w:val="24"/>
                <w:lang w:val="en-GB" w:eastAsia="zh-CN"/>
              </w:rPr>
              <w:t xml:space="preserve"> in the following agreement in RAN1#118 refers to the first transmission/reception occasion indicated by scheduling DCI.</w:t>
            </w:r>
          </w:p>
          <w:p w14:paraId="0438F390" w14:textId="77777777" w:rsidR="007F3C86" w:rsidRPr="007F3C86" w:rsidRDefault="007F3C86" w:rsidP="007F3C86">
            <w:pPr>
              <w:widowControl/>
              <w:numPr>
                <w:ilvl w:val="0"/>
                <w:numId w:val="39"/>
              </w:numPr>
              <w:tabs>
                <w:tab w:val="left" w:pos="0"/>
              </w:tabs>
              <w:wordWrap/>
              <w:autoSpaceDE/>
              <w:autoSpaceDN/>
              <w:spacing w:after="0"/>
              <w:rPr>
                <w:rFonts w:ascii="Times" w:eastAsia="바탕" w:hAnsi="Times"/>
                <w:szCs w:val="24"/>
                <w:lang w:val="en-GB" w:eastAsia="x-none"/>
              </w:rPr>
            </w:pPr>
            <w:r w:rsidRPr="007F3C86">
              <w:rPr>
                <w:rFonts w:ascii="Times" w:eastAsia="바탕" w:hAnsi="Times" w:hint="eastAsia"/>
                <w:szCs w:val="24"/>
                <w:lang w:eastAsia="zh-CN"/>
              </w:rPr>
              <w:t xml:space="preserve">It is not expected that the </w:t>
            </w:r>
            <w:r w:rsidRPr="007F3C86">
              <w:rPr>
                <w:rFonts w:ascii="Times" w:eastAsia="맑은 고딕" w:hAnsi="Times" w:hint="eastAsia"/>
                <w:szCs w:val="24"/>
                <w:lang w:val="en-GB" w:eastAsia="zh-CN"/>
              </w:rPr>
              <w:t>first transmission/reception occasion indicated by scheduling DCI</w:t>
            </w:r>
            <w:r w:rsidRPr="007F3C86">
              <w:rPr>
                <w:rFonts w:ascii="Times" w:eastAsia="바탕" w:hAnsi="Times" w:hint="eastAsia"/>
                <w:szCs w:val="24"/>
                <w:lang w:eastAsia="zh-CN"/>
              </w:rPr>
              <w:t xml:space="preserve"> is mapped to both SBFD and non-SBFD symbols.</w:t>
            </w:r>
          </w:p>
          <w:p w14:paraId="17E47BE9" w14:textId="77777777" w:rsidR="007F3C86" w:rsidRPr="007F3C86" w:rsidRDefault="007F3C86" w:rsidP="007F3C86">
            <w:pPr>
              <w:widowControl/>
              <w:wordWrap/>
              <w:autoSpaceDE/>
              <w:autoSpaceDN/>
              <w:spacing w:after="0"/>
              <w:rPr>
                <w:rFonts w:ascii="Times" w:eastAsia="맑은 고딕" w:hAnsi="Times"/>
                <w:b/>
                <w:szCs w:val="24"/>
                <w:lang w:val="en-GB" w:eastAsia="zh-CN"/>
              </w:rPr>
            </w:pPr>
            <w:r w:rsidRPr="007F3C86">
              <w:rPr>
                <w:rFonts w:ascii="Times" w:eastAsia="맑은 고딕" w:hAnsi="Times"/>
                <w:b/>
                <w:szCs w:val="24"/>
                <w:highlight w:val="green"/>
                <w:lang w:val="en-GB" w:eastAsia="zh-CN"/>
              </w:rPr>
              <w:t>Agreement</w:t>
            </w:r>
          </w:p>
          <w:p w14:paraId="33724DA5" w14:textId="77777777" w:rsidR="007F3C86" w:rsidRPr="007F3C86" w:rsidRDefault="007F3C86" w:rsidP="007F3C86">
            <w:pPr>
              <w:widowControl/>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 xml:space="preserve">For </w:t>
            </w:r>
            <w:r w:rsidRPr="007F3C86">
              <w:rPr>
                <w:rFonts w:ascii="Times" w:eastAsia="맑은 고딕" w:hAnsi="Times"/>
                <w:szCs w:val="24"/>
                <w:lang w:val="en-GB" w:eastAsia="zh-CN"/>
              </w:rPr>
              <w:t>Configuration</w:t>
            </w:r>
            <w:r w:rsidRPr="007F3C86">
              <w:rPr>
                <w:rFonts w:ascii="Times" w:eastAsia="맑은 고딕" w:hAnsi="Times"/>
                <w:szCs w:val="24"/>
                <w:lang w:val="en-GB" w:eastAsia="en-US"/>
              </w:rPr>
              <w:t xml:space="preserve"> 1: The transmissions/receptions are restricted to SBFD symbols only or non-SBFD symbols only</w:t>
            </w:r>
            <w:r w:rsidRPr="007F3C86">
              <w:rPr>
                <w:rFonts w:ascii="Times" w:eastAsia="맑은 고딕" w:hAnsi="Times" w:hint="eastAsia"/>
                <w:szCs w:val="24"/>
                <w:lang w:val="en-GB" w:eastAsia="zh-CN"/>
              </w:rPr>
              <w:t>, the valid symbol type is determined as following.</w:t>
            </w:r>
          </w:p>
          <w:p w14:paraId="43198F07" w14:textId="77777777" w:rsidR="007F3C86" w:rsidRPr="007F3C86" w:rsidRDefault="007F3C86" w:rsidP="007F3C86">
            <w:pPr>
              <w:widowControl/>
              <w:tabs>
                <w:tab w:val="left" w:pos="0"/>
              </w:tabs>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ab/>
            </w:r>
            <w:r w:rsidRPr="007F3C86">
              <w:rPr>
                <w:rFonts w:ascii="Times" w:eastAsia="맑은 고딕" w:hAnsi="Times" w:hint="eastAsia"/>
                <w:color w:val="FF0000"/>
                <w:szCs w:val="24"/>
                <w:lang w:val="en-GB" w:eastAsia="zh-CN"/>
              </w:rPr>
              <w:t>&lt;</w:t>
            </w:r>
            <w:r w:rsidRPr="007F3C86">
              <w:rPr>
                <w:rFonts w:ascii="Times" w:eastAsia="맑은 고딕" w:hAnsi="Times"/>
                <w:color w:val="FF0000"/>
                <w:szCs w:val="24"/>
                <w:lang w:val="en-GB" w:eastAsia="zh-CN"/>
              </w:rPr>
              <w:t>Unrelated</w:t>
            </w:r>
            <w:r w:rsidRPr="007F3C86">
              <w:rPr>
                <w:rFonts w:ascii="Times" w:eastAsia="맑은 고딕" w:hAnsi="Times" w:hint="eastAsia"/>
                <w:color w:val="FF0000"/>
                <w:szCs w:val="24"/>
                <w:lang w:val="en-GB" w:eastAsia="zh-CN"/>
              </w:rPr>
              <w:t xml:space="preserve"> part omitted&gt;</w:t>
            </w:r>
          </w:p>
          <w:p w14:paraId="4690E273" w14:textId="77777777" w:rsidR="007F3C86" w:rsidRPr="007F3C86" w:rsidRDefault="007F3C86" w:rsidP="007F3C86">
            <w:pPr>
              <w:widowControl/>
              <w:numPr>
                <w:ilvl w:val="0"/>
                <w:numId w:val="36"/>
              </w:numPr>
              <w:wordWrap/>
              <w:autoSpaceDE/>
              <w:autoSpaceDN/>
              <w:spacing w:after="0"/>
              <w:rPr>
                <w:rFonts w:ascii="Times" w:eastAsia="맑은 고딕" w:hAnsi="Times"/>
                <w:szCs w:val="24"/>
                <w:lang w:val="en-GB" w:eastAsia="zh-CN"/>
              </w:rPr>
            </w:pPr>
            <w:r w:rsidRPr="007F3C86">
              <w:rPr>
                <w:rFonts w:ascii="Times" w:eastAsia="맑은 고딕" w:hAnsi="Times" w:hint="eastAsia"/>
                <w:szCs w:val="24"/>
                <w:lang w:val="en-GB" w:eastAsia="zh-CN"/>
              </w:rPr>
              <w:t xml:space="preserve">For dynamically scheduled </w:t>
            </w:r>
            <w:r w:rsidRPr="007F3C86">
              <w:rPr>
                <w:rFonts w:ascii="Times" w:eastAsia="맑은 고딕" w:hAnsi="Times"/>
                <w:szCs w:val="24"/>
                <w:lang w:val="en-GB" w:eastAsia="en-US"/>
              </w:rPr>
              <w:t>transmissions/receptions</w:t>
            </w:r>
            <w:r w:rsidRPr="007F3C86">
              <w:rPr>
                <w:rFonts w:ascii="Times" w:eastAsia="맑은 고딕" w:hAnsi="Times" w:hint="eastAsia"/>
                <w:szCs w:val="24"/>
                <w:lang w:val="en-GB" w:eastAsia="zh-CN"/>
              </w:rPr>
              <w:t xml:space="preserve">, </w:t>
            </w:r>
            <w:r w:rsidRPr="007F3C86">
              <w:rPr>
                <w:rFonts w:ascii="Times" w:eastAsia="맑은 고딕" w:hAnsi="Times"/>
                <w:szCs w:val="24"/>
                <w:lang w:val="en-GB" w:eastAsia="zh-CN"/>
              </w:rPr>
              <w:t>the</w:t>
            </w:r>
            <w:r w:rsidRPr="007F3C86">
              <w:rPr>
                <w:rFonts w:ascii="Times" w:eastAsia="맑은 고딕" w:hAnsi="Times" w:hint="eastAsia"/>
                <w:szCs w:val="24"/>
                <w:lang w:val="en-GB" w:eastAsia="zh-CN"/>
              </w:rPr>
              <w:t xml:space="preserve"> valid symbol type is determined based on the symbol type of </w:t>
            </w:r>
            <w:r w:rsidRPr="007F3C86">
              <w:rPr>
                <w:rFonts w:ascii="Times" w:eastAsia="맑은 고딕" w:hAnsi="Times" w:hint="eastAsia"/>
                <w:szCs w:val="24"/>
                <w:highlight w:val="cyan"/>
                <w:lang w:val="en-GB" w:eastAsia="zh-CN"/>
              </w:rPr>
              <w:t>the first</w:t>
            </w:r>
            <w:r w:rsidRPr="007F3C86">
              <w:rPr>
                <w:rFonts w:ascii="Times" w:eastAsia="맑은 고딕" w:hAnsi="Times"/>
                <w:szCs w:val="24"/>
                <w:highlight w:val="cyan"/>
                <w:lang w:val="en-GB" w:eastAsia="en-US"/>
              </w:rPr>
              <w:t xml:space="preserve"> transmission/reception</w:t>
            </w:r>
            <w:r w:rsidRPr="007F3C86">
              <w:rPr>
                <w:rFonts w:ascii="Times" w:eastAsia="맑은 고딕" w:hAnsi="Times" w:hint="eastAsia"/>
                <w:szCs w:val="24"/>
                <w:lang w:val="en-GB" w:eastAsia="zh-CN"/>
              </w:rPr>
              <w:t>.</w:t>
            </w:r>
          </w:p>
          <w:p w14:paraId="669C671D" w14:textId="3A967951" w:rsidR="007F3C86" w:rsidRPr="00992FBA" w:rsidRDefault="007F3C86" w:rsidP="00992FBA">
            <w:pPr>
              <w:widowControl/>
              <w:wordWrap/>
              <w:autoSpaceDE/>
              <w:autoSpaceDN/>
              <w:spacing w:after="0"/>
              <w:ind w:firstLine="720"/>
              <w:rPr>
                <w:rFonts w:ascii="Times" w:eastAsia="DengXian" w:hAnsi="Times"/>
                <w:color w:val="FF0000"/>
                <w:szCs w:val="24"/>
                <w:lang w:val="en-GB" w:eastAsia="zh-CN"/>
              </w:rPr>
            </w:pPr>
            <w:r w:rsidRPr="007F3C86">
              <w:rPr>
                <w:rFonts w:ascii="Times" w:eastAsia="맑은 고딕" w:hAnsi="Times" w:hint="eastAsia"/>
                <w:color w:val="FF0000"/>
                <w:szCs w:val="24"/>
                <w:lang w:val="en-GB" w:eastAsia="zh-CN"/>
              </w:rPr>
              <w:t>&lt;</w:t>
            </w:r>
            <w:r w:rsidRPr="007F3C86">
              <w:rPr>
                <w:rFonts w:ascii="Times" w:eastAsia="맑은 고딕" w:hAnsi="Times"/>
                <w:color w:val="FF0000"/>
                <w:szCs w:val="24"/>
                <w:lang w:val="en-GB" w:eastAsia="zh-CN"/>
              </w:rPr>
              <w:t>Unrelated</w:t>
            </w:r>
            <w:r w:rsidRPr="007F3C86">
              <w:rPr>
                <w:rFonts w:ascii="Times" w:eastAsia="맑은 고딕" w:hAnsi="Times" w:hint="eastAsia"/>
                <w:color w:val="FF0000"/>
                <w:szCs w:val="24"/>
                <w:lang w:val="en-GB" w:eastAsia="zh-CN"/>
              </w:rPr>
              <w:t xml:space="preserve"> part omitted&gt;</w:t>
            </w:r>
          </w:p>
        </w:tc>
      </w:tr>
    </w:tbl>
    <w:p w14:paraId="20A85778" w14:textId="055C47A1" w:rsidR="006C2571" w:rsidRPr="006C2571" w:rsidRDefault="006C2571"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r w:rsidRPr="006C2571">
        <w:rPr>
          <w:rFonts w:ascii="Times New Roman" w:eastAsia="맑은 고딕" w:hAnsi="Times New Roman" w:cs="Times New Roman" w:hint="eastAsia"/>
          <w:b/>
          <w:bCs/>
          <w:kern w:val="0"/>
          <w:szCs w:val="20"/>
          <w:u w:val="single"/>
          <w:lang w:val="en-GB"/>
        </w:rPr>
        <w:lastRenderedPageBreak/>
        <w:t>C</w:t>
      </w:r>
      <w:r w:rsidRPr="006C2571">
        <w:rPr>
          <w:rFonts w:ascii="Times New Roman" w:eastAsia="맑은 고딕" w:hAnsi="Times New Roman" w:cs="Times New Roman"/>
          <w:b/>
          <w:bCs/>
          <w:kern w:val="0"/>
          <w:szCs w:val="20"/>
          <w:u w:val="single"/>
          <w:lang w:val="en-GB"/>
        </w:rPr>
        <w:t>onfiguration provision</w:t>
      </w:r>
    </w:p>
    <w:p w14:paraId="72F76CA0" w14:textId="329FC81E" w:rsidR="006C2571" w:rsidRDefault="006C2571" w:rsidP="006C2571">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I</w:t>
      </w:r>
      <w:r>
        <w:rPr>
          <w:rFonts w:ascii="Times New Roman" w:eastAsia="맑은 고딕" w:hAnsi="Times New Roman" w:cs="Times New Roman"/>
          <w:kern w:val="0"/>
          <w:szCs w:val="20"/>
          <w:lang w:val="en-GB"/>
        </w:rPr>
        <w:t>t is agreed that s</w:t>
      </w:r>
      <w:r w:rsidRPr="006C2571">
        <w:rPr>
          <w:rFonts w:ascii="Times New Roman" w:eastAsia="맑은 고딕" w:hAnsi="Times New Roman" w:cs="Times New Roman"/>
          <w:kern w:val="0"/>
          <w:szCs w:val="20"/>
          <w:lang w:val="en-GB"/>
        </w:rPr>
        <w:t>upport of configuration 2 is subject to UE capability</w:t>
      </w:r>
      <w:r>
        <w:rPr>
          <w:rFonts w:ascii="Times New Roman" w:eastAsia="맑은 고딕" w:hAnsi="Times New Roman" w:cs="Times New Roman"/>
          <w:kern w:val="0"/>
          <w:szCs w:val="20"/>
          <w:lang w:val="en-GB"/>
        </w:rPr>
        <w:t xml:space="preserve"> and</w:t>
      </w:r>
      <w:r w:rsidRPr="006C2571">
        <w:rPr>
          <w:rFonts w:ascii="Times New Roman" w:eastAsia="맑은 고딕" w:hAnsi="Times New Roman" w:cs="Times New Roman"/>
          <w:kern w:val="0"/>
          <w:szCs w:val="20"/>
          <w:lang w:val="en-GB"/>
        </w:rPr>
        <w:t xml:space="preserve"> Configuration 1 is the default capability.</w:t>
      </w:r>
      <w:r>
        <w:rPr>
          <w:rFonts w:ascii="Times New Roman" w:eastAsia="맑은 고딕" w:hAnsi="Times New Roman" w:cs="Times New Roman" w:hint="eastAsia"/>
          <w:kern w:val="0"/>
          <w:szCs w:val="20"/>
          <w:lang w:val="en-GB"/>
        </w:rPr>
        <w:t xml:space="preserve"> </w:t>
      </w:r>
      <w:r>
        <w:rPr>
          <w:rFonts w:ascii="Times New Roman" w:eastAsia="맑은 고딕" w:hAnsi="Times New Roman" w:cs="Times New Roman"/>
          <w:kern w:val="0"/>
          <w:szCs w:val="20"/>
          <w:lang w:val="en-GB"/>
        </w:rPr>
        <w:t xml:space="preserve">In addition, </w:t>
      </w:r>
      <w:r w:rsidRPr="006C2571">
        <w:rPr>
          <w:rFonts w:ascii="Times New Roman" w:eastAsia="맑은 고딕" w:hAnsi="Times New Roman" w:cs="Times New Roman"/>
          <w:kern w:val="0"/>
          <w:szCs w:val="20"/>
          <w:lang w:val="en-GB"/>
        </w:rPr>
        <w:t xml:space="preserve">SBFD-aware UE can be configured with </w:t>
      </w:r>
      <w:r>
        <w:rPr>
          <w:rFonts w:ascii="Times New Roman" w:eastAsia="맑은 고딕" w:hAnsi="Times New Roman" w:cs="Times New Roman"/>
          <w:kern w:val="0"/>
          <w:szCs w:val="20"/>
          <w:lang w:val="en-GB"/>
        </w:rPr>
        <w:t>c</w:t>
      </w:r>
      <w:r w:rsidRPr="006C2571">
        <w:rPr>
          <w:rFonts w:ascii="Times New Roman" w:eastAsia="맑은 고딕" w:hAnsi="Times New Roman" w:cs="Times New Roman"/>
          <w:kern w:val="0"/>
          <w:szCs w:val="20"/>
          <w:lang w:val="en-GB"/>
        </w:rPr>
        <w:t>onfiguration 2 on a per UL/DL BWP basis.</w:t>
      </w:r>
      <w:r>
        <w:rPr>
          <w:rFonts w:ascii="Times New Roman" w:eastAsia="맑은 고딕" w:hAnsi="Times New Roman" w:cs="Times New Roman"/>
          <w:kern w:val="0"/>
          <w:szCs w:val="20"/>
          <w:lang w:val="en-GB"/>
        </w:rPr>
        <w:t xml:space="preserve"> It is unclear that whether configuration 1 is assumed by default for SBFD aware UE for a UL/DL BWP if configuration is not configured for the UL/DL BWP. </w:t>
      </w:r>
    </w:p>
    <w:p w14:paraId="21F3405D" w14:textId="0BF904FB" w:rsidR="006C2571" w:rsidRDefault="006C2571" w:rsidP="006C2571">
      <w:pPr>
        <w:widowControl/>
        <w:wordWrap/>
        <w:autoSpaceDE/>
        <w:autoSpaceDN/>
        <w:spacing w:after="0" w:line="276" w:lineRule="auto"/>
        <w:rPr>
          <w:rFonts w:ascii="Times New Roman" w:eastAsia="맑은 고딕" w:hAnsi="Times New Roman" w:cs="Times New Roman"/>
          <w:kern w:val="0"/>
          <w:szCs w:val="20"/>
          <w:lang w:val="en-GB"/>
        </w:rPr>
      </w:pPr>
    </w:p>
    <w:p w14:paraId="6B40D8D0" w14:textId="61B1354B" w:rsidR="006C2571" w:rsidRPr="003D1AAC" w:rsidRDefault="006C2571" w:rsidP="006C2571">
      <w:pPr>
        <w:widowControl/>
        <w:wordWrap/>
        <w:autoSpaceDE/>
        <w:autoSpaceDN/>
        <w:spacing w:after="0" w:line="276" w:lineRule="auto"/>
        <w:rPr>
          <w:rFonts w:ascii="Times New Roman" w:eastAsia="맑은 고딕" w:hAnsi="Times New Roman" w:cs="Times New Roman"/>
          <w:b/>
          <w:bCs/>
          <w:color w:val="000000" w:themeColor="text1"/>
          <w:kern w:val="0"/>
          <w:szCs w:val="20"/>
          <w:lang w:val="en-GB"/>
        </w:rPr>
      </w:pPr>
      <w:bookmarkStart w:id="10" w:name="_Hlk187250922"/>
      <w:r w:rsidRPr="003D1AAC">
        <w:rPr>
          <w:rFonts w:ascii="Times New Roman" w:eastAsia="맑은 고딕" w:hAnsi="Times New Roman" w:cs="Times New Roman" w:hint="eastAsia"/>
          <w:b/>
          <w:bCs/>
          <w:color w:val="000000" w:themeColor="text1"/>
          <w:kern w:val="0"/>
          <w:szCs w:val="20"/>
          <w:lang w:val="en-GB"/>
        </w:rPr>
        <w:t>P</w:t>
      </w:r>
      <w:r w:rsidRPr="003D1AAC">
        <w:rPr>
          <w:rFonts w:ascii="Times New Roman" w:eastAsia="맑은 고딕" w:hAnsi="Times New Roman" w:cs="Times New Roman"/>
          <w:b/>
          <w:bCs/>
          <w:color w:val="000000" w:themeColor="text1"/>
          <w:kern w:val="0"/>
          <w:szCs w:val="20"/>
          <w:lang w:val="en-GB"/>
        </w:rPr>
        <w:t>roposal 3: SBFD aware UE assumes configuration 1 for a BWP if configuration 2 is not configured for that BWP.</w:t>
      </w:r>
    </w:p>
    <w:bookmarkEnd w:id="10"/>
    <w:p w14:paraId="3C8FA93E" w14:textId="36CD0370" w:rsidR="006C2571" w:rsidRDefault="006C2571" w:rsidP="00431724">
      <w:pPr>
        <w:widowControl/>
        <w:wordWrap/>
        <w:autoSpaceDE/>
        <w:autoSpaceDN/>
        <w:spacing w:after="0" w:line="276" w:lineRule="auto"/>
        <w:rPr>
          <w:rFonts w:ascii="Times New Roman" w:eastAsia="맑은 고딕" w:hAnsi="Times New Roman" w:cs="Times New Roman"/>
          <w:kern w:val="0"/>
          <w:szCs w:val="20"/>
          <w:lang w:val="en-GB"/>
        </w:rPr>
      </w:pPr>
    </w:p>
    <w:p w14:paraId="72099FAC" w14:textId="22CAD0DA" w:rsidR="006C2571" w:rsidRDefault="006C2571" w:rsidP="00431724">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T</w:t>
      </w:r>
      <w:r>
        <w:rPr>
          <w:rFonts w:ascii="Times New Roman" w:eastAsia="맑은 고딕" w:hAnsi="Times New Roman" w:cs="Times New Roman"/>
          <w:kern w:val="0"/>
          <w:szCs w:val="20"/>
          <w:lang w:val="en-GB"/>
        </w:rPr>
        <w:t>he</w:t>
      </w:r>
      <w:r w:rsidR="006A67D2">
        <w:rPr>
          <w:rFonts w:ascii="Times New Roman" w:eastAsia="맑은 고딕" w:hAnsi="Times New Roman" w:cs="Times New Roman"/>
          <w:kern w:val="0"/>
          <w:szCs w:val="20"/>
          <w:lang w:val="en-GB"/>
        </w:rPr>
        <w:t xml:space="preserve"> current</w:t>
      </w:r>
      <w:r>
        <w:rPr>
          <w:rFonts w:ascii="Times New Roman" w:eastAsia="맑은 고딕" w:hAnsi="Times New Roman" w:cs="Times New Roman"/>
          <w:kern w:val="0"/>
          <w:szCs w:val="20"/>
          <w:lang w:val="en-GB"/>
        </w:rPr>
        <w:t xml:space="preserve"> agreement describes that configuration 2 is</w:t>
      </w:r>
      <w:r w:rsidR="00536149">
        <w:rPr>
          <w:rFonts w:ascii="Times New Roman" w:eastAsia="맑은 고딕" w:hAnsi="Times New Roman" w:cs="Times New Roman"/>
          <w:kern w:val="0"/>
          <w:szCs w:val="20"/>
          <w:lang w:val="en-GB"/>
        </w:rPr>
        <w:t xml:space="preserve"> only</w:t>
      </w:r>
      <w:r>
        <w:rPr>
          <w:rFonts w:ascii="Times New Roman" w:eastAsia="맑은 고딕" w:hAnsi="Times New Roman" w:cs="Times New Roman"/>
          <w:kern w:val="0"/>
          <w:szCs w:val="20"/>
          <w:lang w:val="en-GB"/>
        </w:rPr>
        <w:t xml:space="preserve"> applied to </w:t>
      </w:r>
      <w:r w:rsidR="006A67D2">
        <w:rPr>
          <w:rFonts w:ascii="Times New Roman" w:eastAsia="맑은 고딕" w:hAnsi="Times New Roman" w:cs="Times New Roman"/>
          <w:kern w:val="0"/>
          <w:szCs w:val="20"/>
          <w:lang w:val="en-GB"/>
        </w:rPr>
        <w:t xml:space="preserve">PDSCH for a DL BWP. We need to decide how to handle </w:t>
      </w:r>
      <w:proofErr w:type="gramStart"/>
      <w:r w:rsidR="006A67D2">
        <w:rPr>
          <w:rFonts w:ascii="Times New Roman" w:eastAsia="맑은 고딕" w:hAnsi="Times New Roman" w:cs="Times New Roman"/>
          <w:kern w:val="0"/>
          <w:szCs w:val="20"/>
          <w:lang w:val="en-GB"/>
        </w:rPr>
        <w:t>other</w:t>
      </w:r>
      <w:proofErr w:type="gramEnd"/>
      <w:r w:rsidR="006A67D2">
        <w:rPr>
          <w:rFonts w:ascii="Times New Roman" w:eastAsia="맑은 고딕" w:hAnsi="Times New Roman" w:cs="Times New Roman"/>
          <w:kern w:val="0"/>
          <w:szCs w:val="20"/>
          <w:lang w:val="en-GB"/>
        </w:rPr>
        <w:t xml:space="preserve"> DL </w:t>
      </w:r>
      <w:r w:rsidR="00536149">
        <w:rPr>
          <w:rFonts w:ascii="Times New Roman" w:eastAsia="맑은 고딕" w:hAnsi="Times New Roman" w:cs="Times New Roman"/>
          <w:kern w:val="0"/>
          <w:szCs w:val="20"/>
          <w:lang w:val="en-GB"/>
        </w:rPr>
        <w:t>channel/</w:t>
      </w:r>
      <w:r w:rsidR="006A67D2">
        <w:rPr>
          <w:rFonts w:ascii="Times New Roman" w:eastAsia="맑은 고딕" w:hAnsi="Times New Roman" w:cs="Times New Roman"/>
          <w:kern w:val="0"/>
          <w:szCs w:val="20"/>
          <w:lang w:val="en-GB"/>
        </w:rPr>
        <w:t>signal, e.g., PDCCH and CSI-RS.</w:t>
      </w:r>
      <w:r w:rsidR="00536149">
        <w:rPr>
          <w:rFonts w:ascii="Times New Roman" w:eastAsia="맑은 고딕" w:hAnsi="Times New Roman" w:cs="Times New Roman"/>
          <w:kern w:val="0"/>
          <w:szCs w:val="20"/>
          <w:lang w:val="en-GB"/>
        </w:rPr>
        <w:t xml:space="preserve"> Since configuration 2 is per BWP configuration, all DL channels and signals should have the same UE behaviour.  </w:t>
      </w:r>
    </w:p>
    <w:p w14:paraId="61AA3422" w14:textId="77777777" w:rsidR="00536149" w:rsidRDefault="00536149" w:rsidP="00431724">
      <w:pPr>
        <w:widowControl/>
        <w:wordWrap/>
        <w:autoSpaceDE/>
        <w:autoSpaceDN/>
        <w:spacing w:after="0" w:line="276" w:lineRule="auto"/>
        <w:rPr>
          <w:rFonts w:ascii="Times New Roman" w:eastAsia="맑은 고딕" w:hAnsi="Times New Roman" w:cs="Times New Roman"/>
          <w:b/>
          <w:bCs/>
          <w:kern w:val="0"/>
          <w:szCs w:val="20"/>
          <w:lang w:val="en-GB"/>
        </w:rPr>
      </w:pPr>
    </w:p>
    <w:p w14:paraId="338EF6A4" w14:textId="654C77C7" w:rsidR="00536149" w:rsidRPr="00234CDB" w:rsidRDefault="00536149" w:rsidP="00536149">
      <w:pPr>
        <w:widowControl/>
        <w:wordWrap/>
        <w:autoSpaceDE/>
        <w:autoSpaceDN/>
        <w:spacing w:after="0" w:line="276" w:lineRule="auto"/>
        <w:rPr>
          <w:rFonts w:ascii="Times New Roman" w:eastAsia="맑은 고딕" w:hAnsi="Times New Roman" w:cs="Times New Roman"/>
          <w:b/>
          <w:bCs/>
          <w:color w:val="000000" w:themeColor="text1"/>
          <w:kern w:val="0"/>
          <w:szCs w:val="20"/>
          <w:lang w:val="en-GB"/>
        </w:rPr>
      </w:pPr>
      <w:bookmarkStart w:id="11" w:name="_Hlk187250931"/>
      <w:r w:rsidRPr="00234CDB">
        <w:rPr>
          <w:rFonts w:ascii="Times New Roman" w:eastAsia="맑은 고딕" w:hAnsi="Times New Roman" w:cs="Times New Roman" w:hint="eastAsia"/>
          <w:b/>
          <w:bCs/>
          <w:color w:val="000000" w:themeColor="text1"/>
          <w:kern w:val="0"/>
          <w:szCs w:val="20"/>
          <w:lang w:val="en-GB"/>
        </w:rPr>
        <w:t>P</w:t>
      </w:r>
      <w:r w:rsidRPr="00234CDB">
        <w:rPr>
          <w:rFonts w:ascii="Times New Roman" w:eastAsia="맑은 고딕" w:hAnsi="Times New Roman" w:cs="Times New Roman"/>
          <w:b/>
          <w:bCs/>
          <w:color w:val="000000" w:themeColor="text1"/>
          <w:kern w:val="0"/>
          <w:szCs w:val="20"/>
          <w:lang w:val="en-GB"/>
        </w:rPr>
        <w:t>roposal 4: SBFD aware UE can be configured with Configuration 2 on a per DL BWP basis.</w:t>
      </w:r>
    </w:p>
    <w:p w14:paraId="65A56BD6" w14:textId="2777DF42" w:rsidR="00536149" w:rsidRPr="00234CDB" w:rsidRDefault="00536149" w:rsidP="00536149">
      <w:pPr>
        <w:widowControl/>
        <w:wordWrap/>
        <w:autoSpaceDE/>
        <w:autoSpaceDN/>
        <w:spacing w:after="0" w:line="276" w:lineRule="auto"/>
        <w:ind w:firstLine="800"/>
        <w:rPr>
          <w:rFonts w:ascii="Times New Roman" w:eastAsia="맑은 고딕" w:hAnsi="Times New Roman" w:cs="Times New Roman"/>
          <w:b/>
          <w:bCs/>
          <w:color w:val="000000" w:themeColor="text1"/>
          <w:kern w:val="0"/>
          <w:szCs w:val="20"/>
          <w:lang w:val="en-GB"/>
        </w:rPr>
      </w:pPr>
      <w:r w:rsidRPr="00234CDB">
        <w:rPr>
          <w:rFonts w:ascii="Times New Roman" w:eastAsia="맑은 고딕" w:hAnsi="Times New Roman" w:cs="Times New Roman"/>
          <w:b/>
          <w:bCs/>
          <w:color w:val="000000" w:themeColor="text1"/>
          <w:kern w:val="0"/>
          <w:szCs w:val="20"/>
          <w:lang w:val="en-GB"/>
        </w:rPr>
        <w:t>- The configuration for DL BWP applies to PDCCH and CSI-RS receptions within the DL BWP.</w:t>
      </w:r>
    </w:p>
    <w:bookmarkEnd w:id="11"/>
    <w:p w14:paraId="139F19DD" w14:textId="5B1D94E1" w:rsidR="006C2571" w:rsidRDefault="006C2571" w:rsidP="00431724">
      <w:pPr>
        <w:widowControl/>
        <w:wordWrap/>
        <w:autoSpaceDE/>
        <w:autoSpaceDN/>
        <w:spacing w:after="0" w:line="276" w:lineRule="auto"/>
        <w:rPr>
          <w:rFonts w:ascii="Times New Roman" w:eastAsia="맑은 고딕" w:hAnsi="Times New Roman" w:cs="Times New Roman"/>
          <w:kern w:val="0"/>
          <w:szCs w:val="20"/>
          <w:lang w:val="en-GB"/>
        </w:rPr>
      </w:pPr>
    </w:p>
    <w:p w14:paraId="7C41E164" w14:textId="7448C9C5" w:rsidR="005812C9" w:rsidRPr="006C2571" w:rsidRDefault="005812C9" w:rsidP="005812C9">
      <w:pPr>
        <w:widowControl/>
        <w:wordWrap/>
        <w:autoSpaceDE/>
        <w:autoSpaceDN/>
        <w:spacing w:after="0" w:line="276" w:lineRule="auto"/>
        <w:rPr>
          <w:rFonts w:ascii="Times New Roman" w:eastAsia="맑은 고딕" w:hAnsi="Times New Roman" w:cs="Times New Roman"/>
          <w:b/>
          <w:bCs/>
          <w:kern w:val="0"/>
          <w:szCs w:val="20"/>
          <w:u w:val="single"/>
          <w:lang w:val="en-GB"/>
        </w:rPr>
      </w:pPr>
      <w:r>
        <w:rPr>
          <w:rFonts w:ascii="Times New Roman" w:eastAsia="맑은 고딕" w:hAnsi="Times New Roman" w:cs="Times New Roman"/>
          <w:b/>
          <w:bCs/>
          <w:kern w:val="0"/>
          <w:szCs w:val="20"/>
          <w:u w:val="single"/>
          <w:lang w:val="en-GB"/>
        </w:rPr>
        <w:t>Determination of symbol type for configuration 1</w:t>
      </w:r>
    </w:p>
    <w:p w14:paraId="5CC1B13E" w14:textId="7FF7D517" w:rsidR="005812C9" w:rsidRDefault="005812C9" w:rsidP="005812C9">
      <w:pPr>
        <w:widowControl/>
        <w:tabs>
          <w:tab w:val="left" w:pos="0"/>
        </w:tabs>
        <w:wordWrap/>
        <w:autoSpaceDE/>
        <w:autoSpaceDN/>
        <w:spacing w:after="0"/>
        <w:rPr>
          <w:rFonts w:ascii="Times" w:eastAsia="SimSun" w:hAnsi="Times"/>
          <w:szCs w:val="24"/>
          <w:lang w:eastAsia="zh-CN"/>
        </w:rPr>
      </w:pPr>
      <w:r w:rsidRPr="007F3C86">
        <w:rPr>
          <w:rFonts w:ascii="Times" w:eastAsia="바탕" w:hAnsi="Times" w:cs="Times New Roman"/>
          <w:kern w:val="0"/>
          <w:szCs w:val="24"/>
          <w:lang w:val="en-GB" w:eastAsia="en-US"/>
        </w:rPr>
        <w:t>For a physical channel/signal occasion</w:t>
      </w:r>
      <w:r w:rsidRPr="007F3C86">
        <w:rPr>
          <w:rFonts w:ascii="Times" w:eastAsia="맑은 고딕" w:hAnsi="Times" w:cs="Times New Roman" w:hint="eastAsia"/>
          <w:kern w:val="0"/>
          <w:szCs w:val="24"/>
          <w:lang w:val="en-GB" w:eastAsia="zh-CN"/>
        </w:rPr>
        <w:t xml:space="preserve"> </w:t>
      </w:r>
      <w:r w:rsidRPr="007F3C86">
        <w:rPr>
          <w:rFonts w:ascii="Times" w:eastAsia="바탕" w:hAnsi="Times" w:cs="Times New Roman"/>
          <w:kern w:val="0"/>
          <w:szCs w:val="24"/>
          <w:lang w:val="en-GB" w:eastAsia="en-US"/>
        </w:rPr>
        <w:t>mapped to SBFD and non-SBFD symbols within a slot</w:t>
      </w:r>
      <w:r w:rsidRPr="007F3C86">
        <w:rPr>
          <w:rFonts w:ascii="Times" w:eastAsia="맑은 고딕" w:hAnsi="Times" w:cs="Times New Roman" w:hint="eastAsia"/>
          <w:kern w:val="0"/>
          <w:szCs w:val="24"/>
          <w:lang w:val="en-GB" w:eastAsia="zh-CN"/>
        </w:rPr>
        <w:t xml:space="preserve">, an SBFD aware </w:t>
      </w:r>
      <w:r w:rsidRPr="007F3C86">
        <w:rPr>
          <w:rFonts w:ascii="Times" w:eastAsia="바탕" w:hAnsi="Times" w:cs="Times New Roman"/>
          <w:kern w:val="0"/>
          <w:szCs w:val="24"/>
          <w:lang w:val="en-GB" w:eastAsia="en-US"/>
        </w:rPr>
        <w:t>UE does not transmit or receive the physical channel/signal within the slot</w:t>
      </w:r>
      <w:r w:rsidRPr="007F3C86">
        <w:rPr>
          <w:rFonts w:ascii="Times" w:eastAsia="SimSun" w:hAnsi="Times" w:cs="Times New Roman" w:hint="eastAsia"/>
          <w:kern w:val="0"/>
          <w:szCs w:val="24"/>
          <w:lang w:eastAsia="zh-CN"/>
        </w:rPr>
        <w:t>,</w:t>
      </w:r>
      <w:r>
        <w:rPr>
          <w:rFonts w:ascii="Times" w:eastAsia="SimSun" w:hAnsi="Times" w:cs="Times New Roman"/>
          <w:kern w:val="0"/>
          <w:szCs w:val="24"/>
          <w:lang w:eastAsia="zh-CN"/>
        </w:rPr>
        <w:t xml:space="preserve"> except for PRACH and PUSCH repetition type B. For PUSCH repetition type B, two options are listed up to determine the valid symbol type. We support Option 2 where a nominal repetition is segmented into actual repetitions as in legacy operation and an actual repetition mapped to both SBFD and non-SBFD symbols is dropped</w:t>
      </w:r>
      <w:r w:rsidR="00700FAC">
        <w:rPr>
          <w:rFonts w:ascii="Times" w:eastAsia="SimSun" w:hAnsi="Times" w:cs="Times New Roman"/>
          <w:kern w:val="0"/>
          <w:szCs w:val="24"/>
          <w:lang w:eastAsia="zh-CN"/>
        </w:rPr>
        <w:t xml:space="preserve"> to simplify UE behavior. </w:t>
      </w:r>
    </w:p>
    <w:p w14:paraId="3FD565EF" w14:textId="3B6962F2" w:rsidR="005812C9" w:rsidRDefault="005812C9" w:rsidP="005812C9">
      <w:pPr>
        <w:widowControl/>
        <w:tabs>
          <w:tab w:val="left" w:pos="0"/>
        </w:tabs>
        <w:wordWrap/>
        <w:autoSpaceDE/>
        <w:autoSpaceDN/>
        <w:spacing w:after="0"/>
        <w:rPr>
          <w:rFonts w:ascii="Times" w:eastAsia="SimSun" w:hAnsi="Times"/>
          <w:szCs w:val="24"/>
          <w:lang w:eastAsia="zh-CN"/>
        </w:rPr>
      </w:pPr>
    </w:p>
    <w:p w14:paraId="58CA4D02" w14:textId="2C056F8E" w:rsidR="00700FAC" w:rsidRPr="00B46075" w:rsidRDefault="00700FAC" w:rsidP="00700FAC">
      <w:pPr>
        <w:widowControl/>
        <w:tabs>
          <w:tab w:val="left" w:pos="0"/>
        </w:tabs>
        <w:wordWrap/>
        <w:autoSpaceDE/>
        <w:autoSpaceDN/>
        <w:spacing w:after="0"/>
        <w:rPr>
          <w:rFonts w:ascii="Times" w:hAnsi="Times" w:cs="Times New Roman"/>
          <w:b/>
          <w:bCs/>
          <w:kern w:val="0"/>
          <w:szCs w:val="24"/>
        </w:rPr>
      </w:pPr>
      <w:bookmarkStart w:id="12" w:name="_Hlk187250934"/>
      <w:r w:rsidRPr="00B46075">
        <w:rPr>
          <w:rFonts w:ascii="Times" w:hAnsi="Times" w:cs="Times New Roman" w:hint="eastAsia"/>
          <w:b/>
          <w:bCs/>
          <w:kern w:val="0"/>
          <w:szCs w:val="24"/>
        </w:rPr>
        <w:t>P</w:t>
      </w:r>
      <w:r w:rsidRPr="00B46075">
        <w:rPr>
          <w:rFonts w:ascii="Times" w:hAnsi="Times" w:cs="Times New Roman"/>
          <w:b/>
          <w:bCs/>
          <w:kern w:val="0"/>
          <w:szCs w:val="24"/>
        </w:rPr>
        <w:t>roposal 5: For PUSCH repetition type B</w:t>
      </w:r>
      <w:r w:rsidR="00E4329F">
        <w:rPr>
          <w:rFonts w:ascii="Times" w:hAnsi="Times" w:cs="Times New Roman"/>
          <w:b/>
          <w:bCs/>
          <w:kern w:val="0"/>
          <w:szCs w:val="24"/>
        </w:rPr>
        <w:t xml:space="preserve"> with configuration 1</w:t>
      </w:r>
      <w:r w:rsidRPr="00B46075">
        <w:rPr>
          <w:rFonts w:ascii="Times" w:hAnsi="Times" w:cs="Times New Roman"/>
          <w:b/>
          <w:bCs/>
          <w:kern w:val="0"/>
          <w:szCs w:val="24"/>
        </w:rPr>
        <w:t xml:space="preserve">, </w:t>
      </w:r>
      <w:r w:rsidR="00E84F7A">
        <w:rPr>
          <w:rFonts w:ascii="Times" w:hAnsi="Times" w:cs="Times New Roman"/>
          <w:b/>
          <w:bCs/>
          <w:kern w:val="0"/>
          <w:szCs w:val="24"/>
        </w:rPr>
        <w:t xml:space="preserve">support </w:t>
      </w:r>
      <w:r w:rsidRPr="00B46075">
        <w:rPr>
          <w:rFonts w:ascii="Times" w:hAnsi="Times" w:cs="Times New Roman"/>
          <w:b/>
          <w:bCs/>
          <w:kern w:val="0"/>
          <w:szCs w:val="24"/>
        </w:rPr>
        <w:t xml:space="preserve">the following option: </w:t>
      </w:r>
    </w:p>
    <w:p w14:paraId="5505A518" w14:textId="77F74097" w:rsidR="00700FAC" w:rsidRPr="00B46075" w:rsidRDefault="00700FAC" w:rsidP="00700FAC">
      <w:pPr>
        <w:pStyle w:val="a7"/>
        <w:widowControl/>
        <w:numPr>
          <w:ilvl w:val="0"/>
          <w:numId w:val="36"/>
        </w:numPr>
        <w:wordWrap/>
        <w:autoSpaceDE/>
        <w:autoSpaceDN/>
        <w:spacing w:after="0"/>
        <w:ind w:leftChars="0"/>
        <w:rPr>
          <w:rFonts w:ascii="Times" w:hAnsi="Times"/>
          <w:b/>
          <w:bCs/>
          <w:szCs w:val="24"/>
        </w:rPr>
      </w:pPr>
      <w:r w:rsidRPr="00B46075">
        <w:rPr>
          <w:rFonts w:ascii="Times" w:hAnsi="Times" w:cs="Times New Roman"/>
          <w:b/>
          <w:bCs/>
          <w:kern w:val="0"/>
          <w:szCs w:val="24"/>
        </w:rPr>
        <w:t>Option 2: A nominal repetition is segmented into actual repetitions as in legacy operation. An actual repetition mapped to both SBFD and non-SBFD symbols is dropped.</w:t>
      </w:r>
    </w:p>
    <w:bookmarkEnd w:id="12"/>
    <w:p w14:paraId="00330937" w14:textId="40F537CE" w:rsidR="00700FAC" w:rsidRDefault="00700FAC" w:rsidP="005812C9">
      <w:pPr>
        <w:widowControl/>
        <w:tabs>
          <w:tab w:val="left" w:pos="0"/>
        </w:tabs>
        <w:wordWrap/>
        <w:autoSpaceDE/>
        <w:autoSpaceDN/>
        <w:spacing w:after="0"/>
        <w:rPr>
          <w:rFonts w:ascii="Times" w:hAnsi="Times"/>
          <w:szCs w:val="24"/>
        </w:rPr>
      </w:pPr>
    </w:p>
    <w:p w14:paraId="10E7D296" w14:textId="34D85918" w:rsidR="006A4C4B" w:rsidRDefault="006A4C4B" w:rsidP="00431724">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b/>
          <w:bCs/>
          <w:kern w:val="0"/>
          <w:szCs w:val="20"/>
          <w:u w:val="single"/>
          <w:lang w:val="en-GB"/>
        </w:rPr>
        <w:t>Wideband PRG determination</w:t>
      </w:r>
    </w:p>
    <w:p w14:paraId="5C546048" w14:textId="0B8ABF1D" w:rsidR="003D1AAC" w:rsidRPr="003D1AAC" w:rsidRDefault="003D1AAC" w:rsidP="006A4C4B">
      <w:pPr>
        <w:widowControl/>
        <w:suppressAutoHyphens/>
        <w:wordWrap/>
        <w:autoSpaceDE/>
        <w:autoSpaceDN/>
        <w:spacing w:after="0"/>
        <w:rPr>
          <w:rFonts w:ascii="Times New Roman" w:hAnsi="Times New Roman" w:cs="Times New Roman"/>
          <w:kern w:val="0"/>
          <w:szCs w:val="20"/>
        </w:rPr>
      </w:pPr>
      <w:r>
        <w:rPr>
          <w:rFonts w:ascii="Times New Roman" w:hAnsi="Times New Roman" w:cs="Times New Roman" w:hint="eastAsia"/>
          <w:kern w:val="0"/>
          <w:szCs w:val="20"/>
        </w:rPr>
        <w:t>T</w:t>
      </w:r>
      <w:r>
        <w:rPr>
          <w:rFonts w:ascii="Times New Roman" w:hAnsi="Times New Roman" w:cs="Times New Roman"/>
          <w:kern w:val="0"/>
          <w:szCs w:val="20"/>
        </w:rPr>
        <w:t>he wideband precoding can be dynamically indicated by DCI format. The details are as follows:</w:t>
      </w:r>
    </w:p>
    <w:tbl>
      <w:tblPr>
        <w:tblStyle w:val="a5"/>
        <w:tblW w:w="0" w:type="auto"/>
        <w:tblLook w:val="04A0" w:firstRow="1" w:lastRow="0" w:firstColumn="1" w:lastColumn="0" w:noHBand="0" w:noVBand="1"/>
      </w:tblPr>
      <w:tblGrid>
        <w:gridCol w:w="9631"/>
      </w:tblGrid>
      <w:tr w:rsidR="003D1AAC" w14:paraId="76E6BBAE" w14:textId="77777777" w:rsidTr="003D1AAC">
        <w:tc>
          <w:tcPr>
            <w:tcW w:w="9631" w:type="dxa"/>
          </w:tcPr>
          <w:p w14:paraId="5F66095E" w14:textId="77777777" w:rsidR="003D1AAC" w:rsidRPr="003D1AAC" w:rsidRDefault="003D1AAC" w:rsidP="003D1AAC">
            <w:pPr>
              <w:widowControl/>
              <w:wordWrap/>
              <w:autoSpaceDE/>
              <w:autoSpaceDN/>
              <w:spacing w:after="0"/>
              <w:ind w:hanging="1"/>
              <w:rPr>
                <w:rFonts w:eastAsia="SimSun"/>
                <w:lang w:val="x-none" w:eastAsia="en-US"/>
              </w:rPr>
            </w:pPr>
            <w:r w:rsidRPr="003D1AAC">
              <w:rPr>
                <w:rFonts w:eastAsia="SimSun"/>
                <w:lang w:val="x-none" w:eastAsia="en-US"/>
              </w:rPr>
              <w:t xml:space="preserve">If the </w:t>
            </w:r>
            <w:r w:rsidRPr="003D1AAC">
              <w:rPr>
                <w:rFonts w:eastAsia="SimSun" w:hint="eastAsia"/>
                <w:iCs/>
                <w:lang w:val="x-none" w:eastAsia="zh-CN"/>
              </w:rPr>
              <w:t xml:space="preserve">PRB </w:t>
            </w:r>
            <w:r w:rsidRPr="003D1AAC">
              <w:rPr>
                <w:rFonts w:eastAsia="SimSun"/>
                <w:i/>
                <w:lang w:eastAsia="zh-CN"/>
              </w:rPr>
              <w:t>'</w:t>
            </w:r>
            <w:r w:rsidRPr="003D1AAC">
              <w:rPr>
                <w:rFonts w:eastAsia="SimSun" w:hint="eastAsia"/>
                <w:i/>
                <w:lang w:val="x-none" w:eastAsia="zh-CN"/>
              </w:rPr>
              <w:t>bundling size indicator</w:t>
            </w:r>
            <w:r w:rsidRPr="003D1AAC">
              <w:rPr>
                <w:rFonts w:eastAsia="SimSun"/>
                <w:i/>
                <w:lang w:eastAsia="zh-CN"/>
              </w:rPr>
              <w:t>'</w:t>
            </w:r>
            <w:r w:rsidRPr="003D1AAC">
              <w:rPr>
                <w:rFonts w:eastAsia="SimSun"/>
                <w:lang w:val="x-none" w:eastAsia="en-US"/>
              </w:rPr>
              <w:t xml:space="preserve"> </w:t>
            </w:r>
            <w:proofErr w:type="spellStart"/>
            <w:r w:rsidRPr="003D1AAC">
              <w:rPr>
                <w:rFonts w:eastAsia="SimSun"/>
                <w:lang w:val="x-none" w:eastAsia="en-US"/>
              </w:rPr>
              <w:t>signalled</w:t>
            </w:r>
            <w:proofErr w:type="spellEnd"/>
            <w:r w:rsidRPr="003D1AAC">
              <w:rPr>
                <w:rFonts w:eastAsia="SimSun"/>
                <w:lang w:val="x-none" w:eastAsia="en-US"/>
              </w:rPr>
              <w:t xml:space="preserve"> in DCI format 1_1 as defined in Clause </w:t>
            </w:r>
            <w:r w:rsidRPr="003D1AAC">
              <w:rPr>
                <w:rFonts w:eastAsia="SimSun" w:hint="eastAsia"/>
                <w:lang w:val="x-none" w:eastAsia="zh-CN"/>
              </w:rPr>
              <w:t>7.3.1.2.2</w:t>
            </w:r>
            <w:r w:rsidRPr="003D1AAC">
              <w:rPr>
                <w:rFonts w:eastAsia="SimSun"/>
                <w:lang w:val="x-none" w:eastAsia="en-US"/>
              </w:rPr>
              <w:t xml:space="preserve"> of [</w:t>
            </w:r>
            <w:r w:rsidRPr="003D1AAC">
              <w:rPr>
                <w:rFonts w:eastAsia="SimSun"/>
                <w:lang w:eastAsia="en-US"/>
              </w:rPr>
              <w:t>5</w:t>
            </w:r>
            <w:r w:rsidRPr="003D1AAC">
              <w:rPr>
                <w:rFonts w:eastAsia="SimSun"/>
                <w:lang w:val="x-none" w:eastAsia="en-US"/>
              </w:rPr>
              <w:t>, TS 38.212]</w:t>
            </w:r>
          </w:p>
          <w:p w14:paraId="688240F9" w14:textId="77777777" w:rsidR="003D1AAC" w:rsidRPr="003D1AAC" w:rsidRDefault="003D1AAC" w:rsidP="003D1AAC">
            <w:pPr>
              <w:widowControl/>
              <w:wordWrap/>
              <w:autoSpaceDE/>
              <w:autoSpaceDN/>
              <w:spacing w:after="0"/>
              <w:ind w:left="568" w:hanging="284"/>
              <w:rPr>
                <w:rFonts w:eastAsia="SimSun"/>
                <w:lang w:val="x-none" w:eastAsia="en-US"/>
              </w:rPr>
            </w:pPr>
            <w:r w:rsidRPr="003D1AAC">
              <w:rPr>
                <w:rFonts w:eastAsia="SimSun"/>
                <w:lang w:val="x-none" w:eastAsia="en-US"/>
              </w:rPr>
              <w:t>-</w:t>
            </w:r>
            <w:r w:rsidRPr="003D1AAC">
              <w:rPr>
                <w:rFonts w:eastAsia="SimSun"/>
                <w:lang w:val="x-none" w:eastAsia="en-US"/>
              </w:rPr>
              <w:tab/>
              <w:t xml:space="preserve">is set to '0', the UE shall use the </w:t>
            </w:r>
            <w:r w:rsidRPr="003D1AAC">
              <w:rPr>
                <w:rFonts w:asciiTheme="minorHAnsi" w:eastAsia="SimSun" w:hAnsiTheme="minorHAnsi" w:cstheme="minorBidi"/>
                <w:color w:val="000000"/>
                <w:kern w:val="2"/>
                <w:position w:val="-12"/>
                <w:szCs w:val="22"/>
                <w:lang w:val="x-none" w:eastAsia="en-US"/>
              </w:rPr>
              <w:object w:dxaOrig="540" w:dyaOrig="320" w14:anchorId="1E8AE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pt" o:ole="">
                  <v:imagedata r:id="rId7" o:title=""/>
                </v:shape>
                <o:OLEObject Type="Embed" ProgID="Equation.DSMT4" ShapeID="_x0000_i1025" DrawAspect="Content" ObjectID="_1800471204" r:id="rId8"/>
              </w:object>
            </w:r>
            <w:r w:rsidRPr="003D1AAC">
              <w:rPr>
                <w:rFonts w:eastAsia="SimSun"/>
                <w:lang w:val="x-none" w:eastAsia="en-US"/>
              </w:rPr>
              <w:t xml:space="preserve"> value from the second set of </w:t>
            </w:r>
            <w:r w:rsidRPr="003D1AAC">
              <w:rPr>
                <w:rFonts w:asciiTheme="minorHAnsi" w:eastAsia="SimSun" w:hAnsiTheme="minorHAnsi" w:cstheme="minorBidi"/>
                <w:color w:val="000000"/>
                <w:kern w:val="2"/>
                <w:position w:val="-12"/>
                <w:szCs w:val="22"/>
                <w:lang w:val="x-none" w:eastAsia="en-US"/>
              </w:rPr>
              <w:object w:dxaOrig="540" w:dyaOrig="320" w14:anchorId="52C5ACE6">
                <v:shape id="_x0000_i1026" type="#_x0000_t75" style="width:28.5pt;height:15pt" o:ole="">
                  <v:imagedata r:id="rId7" o:title=""/>
                </v:shape>
                <o:OLEObject Type="Embed" ProgID="Equation.DSMT4" ShapeID="_x0000_i1026" DrawAspect="Content" ObjectID="_1800471205" r:id="rId9"/>
              </w:object>
            </w:r>
            <w:r w:rsidRPr="003D1AAC">
              <w:rPr>
                <w:rFonts w:eastAsia="SimSun"/>
                <w:lang w:val="x-none" w:eastAsia="en-US"/>
              </w:rPr>
              <w:t xml:space="preserve"> values when receiving PDSCH scheduled by the same DCI.</w:t>
            </w:r>
          </w:p>
          <w:p w14:paraId="68038AE3" w14:textId="77777777" w:rsidR="003D1AAC" w:rsidRPr="003D1AAC" w:rsidRDefault="003D1AAC" w:rsidP="003D1AAC">
            <w:pPr>
              <w:widowControl/>
              <w:wordWrap/>
              <w:autoSpaceDE/>
              <w:autoSpaceDN/>
              <w:spacing w:after="0"/>
              <w:ind w:left="568" w:hanging="284"/>
              <w:rPr>
                <w:rFonts w:eastAsia="SimSun"/>
                <w:lang w:val="x-none" w:eastAsia="en-US"/>
              </w:rPr>
            </w:pPr>
            <w:r w:rsidRPr="003D1AAC">
              <w:rPr>
                <w:rFonts w:eastAsia="SimSun"/>
                <w:lang w:val="x-none" w:eastAsia="en-US"/>
              </w:rPr>
              <w:t>-</w:t>
            </w:r>
            <w:r w:rsidRPr="003D1AAC">
              <w:rPr>
                <w:rFonts w:eastAsia="SimSun"/>
                <w:lang w:val="x-none" w:eastAsia="en-US"/>
              </w:rPr>
              <w:tab/>
              <w:t xml:space="preserve">is set to '1' and one value is configured for the first set of </w:t>
            </w:r>
            <w:r w:rsidRPr="003D1AAC">
              <w:rPr>
                <w:rFonts w:asciiTheme="minorHAnsi" w:eastAsia="SimSun" w:hAnsiTheme="minorHAnsi" w:cstheme="minorBidi"/>
                <w:color w:val="000000"/>
                <w:kern w:val="2"/>
                <w:position w:val="-12"/>
                <w:szCs w:val="22"/>
                <w:lang w:val="x-none" w:eastAsia="en-US"/>
              </w:rPr>
              <w:object w:dxaOrig="540" w:dyaOrig="320" w14:anchorId="0486E141">
                <v:shape id="_x0000_i1027" type="#_x0000_t75" style="width:28.5pt;height:15pt" o:ole="">
                  <v:imagedata r:id="rId7" o:title=""/>
                </v:shape>
                <o:OLEObject Type="Embed" ProgID="Equation.DSMT4" ShapeID="_x0000_i1027" DrawAspect="Content" ObjectID="_1800471206" r:id="rId10"/>
              </w:object>
            </w:r>
            <w:r w:rsidRPr="003D1AAC">
              <w:rPr>
                <w:rFonts w:eastAsia="SimSun"/>
                <w:lang w:val="x-none" w:eastAsia="en-US"/>
              </w:rPr>
              <w:t xml:space="preserve"> values, the UE shall use this </w:t>
            </w:r>
            <w:r w:rsidRPr="003D1AAC">
              <w:rPr>
                <w:rFonts w:asciiTheme="minorHAnsi" w:eastAsia="SimSun" w:hAnsiTheme="minorHAnsi" w:cstheme="minorBidi"/>
                <w:color w:val="000000"/>
                <w:kern w:val="2"/>
                <w:position w:val="-12"/>
                <w:szCs w:val="22"/>
                <w:lang w:val="x-none" w:eastAsia="en-US"/>
              </w:rPr>
              <w:object w:dxaOrig="540" w:dyaOrig="320" w14:anchorId="457C2B18">
                <v:shape id="_x0000_i1028" type="#_x0000_t75" style="width:28.5pt;height:15pt" o:ole="">
                  <v:imagedata r:id="rId7" o:title=""/>
                </v:shape>
                <o:OLEObject Type="Embed" ProgID="Equation.DSMT4" ShapeID="_x0000_i1028" DrawAspect="Content" ObjectID="_1800471207" r:id="rId11"/>
              </w:object>
            </w:r>
            <w:r w:rsidRPr="003D1AAC">
              <w:rPr>
                <w:rFonts w:eastAsia="SimSun"/>
                <w:lang w:val="x-none" w:eastAsia="en-US"/>
              </w:rPr>
              <w:t xml:space="preserve"> value when receiving PDSCH scheduled by the same DCI</w:t>
            </w:r>
          </w:p>
          <w:p w14:paraId="6AF41F06" w14:textId="77777777" w:rsidR="003D1AAC" w:rsidRPr="003D1AAC" w:rsidRDefault="003D1AAC" w:rsidP="003D1AAC">
            <w:pPr>
              <w:widowControl/>
              <w:wordWrap/>
              <w:autoSpaceDE/>
              <w:autoSpaceDN/>
              <w:spacing w:after="0"/>
              <w:ind w:left="568" w:hanging="284"/>
              <w:rPr>
                <w:rFonts w:eastAsia="SimSun"/>
                <w:lang w:val="x-none" w:eastAsia="en-US"/>
              </w:rPr>
            </w:pPr>
            <w:r w:rsidRPr="003D1AAC">
              <w:rPr>
                <w:rFonts w:eastAsia="SimSun"/>
                <w:lang w:val="x-none" w:eastAsia="en-US"/>
              </w:rPr>
              <w:t>-</w:t>
            </w:r>
            <w:r w:rsidRPr="003D1AAC">
              <w:rPr>
                <w:rFonts w:eastAsia="SimSun"/>
                <w:lang w:val="x-none" w:eastAsia="en-US"/>
              </w:rPr>
              <w:tab/>
              <w:t xml:space="preserve">is set to '1' and two values are configured for the first set of </w:t>
            </w:r>
            <w:r w:rsidRPr="003D1AAC">
              <w:rPr>
                <w:rFonts w:asciiTheme="minorHAnsi" w:eastAsia="SimSun" w:hAnsiTheme="minorHAnsi" w:cstheme="minorBidi"/>
                <w:color w:val="000000"/>
                <w:kern w:val="2"/>
                <w:position w:val="-12"/>
                <w:szCs w:val="22"/>
                <w:lang w:val="x-none" w:eastAsia="en-US"/>
              </w:rPr>
              <w:object w:dxaOrig="540" w:dyaOrig="320" w14:anchorId="478DFF33">
                <v:shape id="_x0000_i1029" type="#_x0000_t75" style="width:28.5pt;height:15pt" o:ole="">
                  <v:imagedata r:id="rId7" o:title=""/>
                </v:shape>
                <o:OLEObject Type="Embed" ProgID="Equation.DSMT4" ShapeID="_x0000_i1029" DrawAspect="Content" ObjectID="_1800471208" r:id="rId12"/>
              </w:object>
            </w:r>
            <w:r w:rsidRPr="003D1AAC">
              <w:rPr>
                <w:rFonts w:eastAsia="SimSun"/>
                <w:lang w:val="x-none" w:eastAsia="en-US"/>
              </w:rPr>
              <w:t xml:space="preserve"> values as </w:t>
            </w:r>
            <w:r w:rsidRPr="003D1AAC">
              <w:rPr>
                <w:rFonts w:eastAsia="SimSun"/>
                <w:lang w:eastAsia="en-US"/>
              </w:rPr>
              <w:t>'</w:t>
            </w:r>
            <w:r w:rsidRPr="003D1AAC">
              <w:rPr>
                <w:rFonts w:eastAsia="SimSun"/>
                <w:lang w:val="x-none" w:eastAsia="en-US"/>
              </w:rPr>
              <w:t xml:space="preserve">n2-wideband' (corresponding to two </w:t>
            </w:r>
            <w:r w:rsidRPr="003D1AAC">
              <w:rPr>
                <w:rFonts w:asciiTheme="minorHAnsi" w:eastAsia="SimSun" w:hAnsiTheme="minorHAnsi" w:cstheme="minorBidi"/>
                <w:color w:val="000000"/>
                <w:kern w:val="2"/>
                <w:position w:val="-12"/>
                <w:szCs w:val="22"/>
                <w:lang w:val="x-none" w:eastAsia="en-US"/>
              </w:rPr>
              <w:object w:dxaOrig="540" w:dyaOrig="320" w14:anchorId="2D842C4F">
                <v:shape id="_x0000_i1030" type="#_x0000_t75" style="width:28.5pt;height:15pt" o:ole="">
                  <v:imagedata r:id="rId7" o:title=""/>
                </v:shape>
                <o:OLEObject Type="Embed" ProgID="Equation.DSMT4" ShapeID="_x0000_i1030" DrawAspect="Content" ObjectID="_1800471209" r:id="rId13"/>
              </w:object>
            </w:r>
            <w:r w:rsidRPr="003D1AAC">
              <w:rPr>
                <w:rFonts w:eastAsia="SimSun"/>
                <w:color w:val="000000"/>
                <w:lang w:val="x-none" w:eastAsia="en-US"/>
              </w:rPr>
              <w:t xml:space="preserve"> values 2 and wideband</w:t>
            </w:r>
            <w:r w:rsidRPr="003D1AAC">
              <w:rPr>
                <w:rFonts w:eastAsia="SimSun"/>
                <w:lang w:val="x-none" w:eastAsia="en-US"/>
              </w:rPr>
              <w:t xml:space="preserve">) or </w:t>
            </w:r>
            <w:r w:rsidRPr="003D1AAC">
              <w:rPr>
                <w:rFonts w:eastAsia="SimSun"/>
                <w:lang w:eastAsia="en-US"/>
              </w:rPr>
              <w:t>'</w:t>
            </w:r>
            <w:r w:rsidRPr="003D1AAC">
              <w:rPr>
                <w:rFonts w:eastAsia="SimSun"/>
                <w:lang w:val="x-none" w:eastAsia="en-US"/>
              </w:rPr>
              <w:t xml:space="preserve">n4-wideband' (corresponding to two </w:t>
            </w:r>
            <w:r w:rsidRPr="003D1AAC">
              <w:rPr>
                <w:rFonts w:asciiTheme="minorHAnsi" w:eastAsia="SimSun" w:hAnsiTheme="minorHAnsi" w:cstheme="minorBidi"/>
                <w:color w:val="000000"/>
                <w:kern w:val="2"/>
                <w:position w:val="-12"/>
                <w:szCs w:val="22"/>
                <w:lang w:val="x-none" w:eastAsia="en-US"/>
              </w:rPr>
              <w:object w:dxaOrig="540" w:dyaOrig="320" w14:anchorId="42A491F0">
                <v:shape id="_x0000_i1031" type="#_x0000_t75" style="width:28.5pt;height:15pt" o:ole="">
                  <v:imagedata r:id="rId7" o:title=""/>
                </v:shape>
                <o:OLEObject Type="Embed" ProgID="Equation.DSMT4" ShapeID="_x0000_i1031" DrawAspect="Content" ObjectID="_1800471210" r:id="rId14"/>
              </w:object>
            </w:r>
            <w:r w:rsidRPr="003D1AAC">
              <w:rPr>
                <w:rFonts w:eastAsia="SimSun"/>
                <w:color w:val="000000"/>
                <w:lang w:val="x-none" w:eastAsia="en-US"/>
              </w:rPr>
              <w:t xml:space="preserve"> values 4 and wideband</w:t>
            </w:r>
            <w:r w:rsidRPr="003D1AAC">
              <w:rPr>
                <w:rFonts w:eastAsia="SimSun"/>
                <w:lang w:val="x-none" w:eastAsia="en-US"/>
              </w:rPr>
              <w:t>), the UE shall use the value when receiving PDSCH scheduled by the same DCI as follows:</w:t>
            </w:r>
          </w:p>
          <w:p w14:paraId="49DB2351" w14:textId="3031274F" w:rsidR="003D1AAC" w:rsidRPr="003D1AAC" w:rsidRDefault="003D1AAC" w:rsidP="003D1AAC">
            <w:pPr>
              <w:widowControl/>
              <w:wordWrap/>
              <w:autoSpaceDE/>
              <w:autoSpaceDN/>
              <w:spacing w:after="0"/>
              <w:ind w:left="851" w:hanging="284"/>
              <w:rPr>
                <w:rFonts w:eastAsiaTheme="minorEastAsia"/>
                <w:lang w:val="x-none"/>
              </w:rPr>
            </w:pPr>
            <w:r w:rsidRPr="003D1AAC">
              <w:rPr>
                <w:rFonts w:eastAsia="SimSun"/>
                <w:lang w:val="x-none"/>
              </w:rPr>
              <w:t>-</w:t>
            </w:r>
            <w:r w:rsidRPr="003D1AAC">
              <w:rPr>
                <w:rFonts w:eastAsia="SimSun"/>
                <w:lang w:val="x-none"/>
              </w:rPr>
              <w:tab/>
              <w:t>If the scheduled PRBs are contiguous and the size of the scheduled PRBs is larger than</w:t>
            </w:r>
            <w:r w:rsidRPr="003D1AAC">
              <w:rPr>
                <w:rFonts w:eastAsia="SimSun"/>
              </w:rPr>
              <w:t xml:space="preserve"> </w:t>
            </w:r>
            <w:r w:rsidRPr="003D1AAC">
              <w:rPr>
                <w:rFonts w:asciiTheme="minorHAnsi" w:eastAsia="SimSun" w:hAnsiTheme="minorHAnsi" w:cstheme="minorBidi"/>
                <w:kern w:val="2"/>
                <w:position w:val="-12"/>
                <w:szCs w:val="22"/>
                <w:lang w:val="x-none" w:eastAsia="en-US"/>
              </w:rPr>
              <w:object w:dxaOrig="859" w:dyaOrig="360" w14:anchorId="3E7F89B7">
                <v:shape id="_x0000_i1032" type="#_x0000_t75" style="width:42.75pt;height:18pt" o:ole="">
                  <v:imagedata r:id="rId15" o:title=""/>
                </v:shape>
                <o:OLEObject Type="Embed" ProgID="Equation.3" ShapeID="_x0000_i1032" DrawAspect="Content" ObjectID="_1800471211" r:id="rId16"/>
              </w:object>
            </w:r>
            <w:r w:rsidRPr="003D1AAC">
              <w:rPr>
                <w:rFonts w:eastAsia="SimSun"/>
                <w:lang w:val="x-none" w:eastAsia="en-US"/>
              </w:rPr>
              <w:t xml:space="preserve">, </w:t>
            </w:r>
            <w:r w:rsidRPr="003D1AAC">
              <w:rPr>
                <w:rFonts w:asciiTheme="minorHAnsi" w:eastAsia="SimSun" w:hAnsiTheme="minorHAnsi" w:cstheme="minorBidi"/>
                <w:color w:val="000000"/>
                <w:kern w:val="2"/>
                <w:position w:val="-12"/>
                <w:szCs w:val="22"/>
                <w:lang w:val="x-none" w:eastAsia="en-US"/>
              </w:rPr>
              <w:object w:dxaOrig="540" w:dyaOrig="320" w14:anchorId="3DD3100A">
                <v:shape id="_x0000_i1033" type="#_x0000_t75" style="width:28.5pt;height:15pt" o:ole="">
                  <v:imagedata r:id="rId7" o:title=""/>
                </v:shape>
                <o:OLEObject Type="Embed" ProgID="Equation.DSMT4" ShapeID="_x0000_i1033" DrawAspect="Content" ObjectID="_1800471212" r:id="rId17"/>
              </w:object>
            </w:r>
            <w:r w:rsidRPr="003D1AAC">
              <w:rPr>
                <w:rFonts w:eastAsia="SimSun"/>
                <w:color w:val="000000"/>
                <w:lang w:val="x-none" w:eastAsia="en-US"/>
              </w:rPr>
              <w:t xml:space="preserve"> </w:t>
            </w:r>
            <w:r w:rsidRPr="003D1AAC">
              <w:rPr>
                <w:rFonts w:eastAsia="SimSun"/>
                <w:lang w:val="x-none" w:eastAsia="en-US"/>
              </w:rPr>
              <w:t xml:space="preserve">is the same as the scheduled bandwidth, otherwise </w:t>
            </w:r>
            <w:r w:rsidRPr="003D1AAC">
              <w:rPr>
                <w:rFonts w:asciiTheme="minorHAnsi" w:eastAsia="SimSun" w:hAnsiTheme="minorHAnsi" w:cstheme="minorBidi"/>
                <w:color w:val="000000"/>
                <w:kern w:val="2"/>
                <w:position w:val="-12"/>
                <w:szCs w:val="22"/>
                <w:lang w:val="x-none" w:eastAsia="en-US"/>
              </w:rPr>
              <w:object w:dxaOrig="540" w:dyaOrig="320" w14:anchorId="651B3250">
                <v:shape id="_x0000_i1034" type="#_x0000_t75" style="width:28.5pt;height:15pt" o:ole="">
                  <v:imagedata r:id="rId7" o:title=""/>
                </v:shape>
                <o:OLEObject Type="Embed" ProgID="Equation.DSMT4" ShapeID="_x0000_i1034" DrawAspect="Content" ObjectID="_1800471213" r:id="rId18"/>
              </w:object>
            </w:r>
            <w:r w:rsidRPr="003D1AAC">
              <w:rPr>
                <w:rFonts w:eastAsia="SimSun"/>
                <w:lang w:val="x-none" w:eastAsia="en-US"/>
              </w:rPr>
              <w:t xml:space="preserve"> is set to the remaining configured value of 2 or 4, respectively.</w:t>
            </w:r>
          </w:p>
        </w:tc>
      </w:tr>
    </w:tbl>
    <w:p w14:paraId="462B345A" w14:textId="6A7F5AA7" w:rsidR="003D1AAC" w:rsidRDefault="003D1AAC" w:rsidP="006A4C4B">
      <w:pPr>
        <w:widowControl/>
        <w:suppressAutoHyphens/>
        <w:wordWrap/>
        <w:autoSpaceDE/>
        <w:autoSpaceDN/>
        <w:spacing w:after="0"/>
        <w:rPr>
          <w:rFonts w:ascii="Times New Roman" w:hAnsi="Times New Roman" w:cs="Times New Roman"/>
          <w:kern w:val="0"/>
          <w:szCs w:val="20"/>
        </w:rPr>
      </w:pPr>
      <w:r>
        <w:rPr>
          <w:rFonts w:ascii="Times New Roman" w:hAnsi="Times New Roman" w:cs="Times New Roman"/>
          <w:kern w:val="0"/>
          <w:szCs w:val="20"/>
        </w:rPr>
        <w:t xml:space="preserve">There can be an issue </w:t>
      </w:r>
      <w:r w:rsidR="00C53F33">
        <w:rPr>
          <w:rFonts w:ascii="Times New Roman" w:hAnsi="Times New Roman" w:cs="Times New Roman"/>
          <w:kern w:val="0"/>
          <w:szCs w:val="20"/>
        </w:rPr>
        <w:t>that if</w:t>
      </w:r>
      <w:r>
        <w:rPr>
          <w:rFonts w:ascii="Times New Roman" w:hAnsi="Times New Roman" w:cs="Times New Roman"/>
          <w:kern w:val="0"/>
          <w:szCs w:val="20"/>
        </w:rPr>
        <w:t xml:space="preserve"> PDSCH </w:t>
      </w:r>
      <w:r w:rsidR="00C53F33">
        <w:rPr>
          <w:rFonts w:ascii="Times New Roman" w:hAnsi="Times New Roman" w:cs="Times New Roman"/>
          <w:kern w:val="0"/>
          <w:szCs w:val="20"/>
        </w:rPr>
        <w:t xml:space="preserve">is scheduled </w:t>
      </w:r>
      <w:r>
        <w:rPr>
          <w:rFonts w:ascii="Times New Roman" w:hAnsi="Times New Roman" w:cs="Times New Roman"/>
          <w:kern w:val="0"/>
          <w:szCs w:val="20"/>
        </w:rPr>
        <w:t xml:space="preserve">in one of the DL </w:t>
      </w:r>
      <w:proofErr w:type="spellStart"/>
      <w:r>
        <w:rPr>
          <w:rFonts w:ascii="Times New Roman" w:hAnsi="Times New Roman" w:cs="Times New Roman"/>
          <w:kern w:val="0"/>
          <w:szCs w:val="20"/>
        </w:rPr>
        <w:t>subband</w:t>
      </w:r>
      <w:proofErr w:type="spellEnd"/>
      <w:r>
        <w:rPr>
          <w:rFonts w:ascii="Times New Roman" w:hAnsi="Times New Roman" w:cs="Times New Roman"/>
          <w:kern w:val="0"/>
          <w:szCs w:val="20"/>
        </w:rPr>
        <w:t xml:space="preserve"> </w:t>
      </w:r>
      <w:r w:rsidR="00C53F33">
        <w:rPr>
          <w:rFonts w:ascii="Times New Roman" w:hAnsi="Times New Roman" w:cs="Times New Roman"/>
          <w:kern w:val="0"/>
          <w:szCs w:val="20"/>
        </w:rPr>
        <w:t xml:space="preserve">which is less than half of the DL BWP size, the wideband precoding </w:t>
      </w:r>
      <w:proofErr w:type="spellStart"/>
      <w:r w:rsidR="00C53F33">
        <w:rPr>
          <w:rFonts w:ascii="Times New Roman" w:hAnsi="Times New Roman" w:cs="Times New Roman"/>
          <w:kern w:val="0"/>
          <w:szCs w:val="20"/>
        </w:rPr>
        <w:t>can not</w:t>
      </w:r>
      <w:proofErr w:type="spellEnd"/>
      <w:r w:rsidR="00C53F33">
        <w:rPr>
          <w:rFonts w:ascii="Times New Roman" w:hAnsi="Times New Roman" w:cs="Times New Roman"/>
          <w:kern w:val="0"/>
          <w:szCs w:val="20"/>
        </w:rPr>
        <w:t xml:space="preserve"> be used based on the above descriptions. To resolve this issue, the condition for wideband precoding determination, i.e., half of the DL BWP size, should be changed for the PDSCH scheduled in SBFD symbols. The possible </w:t>
      </w:r>
    </w:p>
    <w:p w14:paraId="32C59F19" w14:textId="6275412B" w:rsidR="00DB71CF" w:rsidRDefault="00DB71CF" w:rsidP="006A4C4B">
      <w:pPr>
        <w:widowControl/>
        <w:suppressAutoHyphens/>
        <w:wordWrap/>
        <w:autoSpaceDE/>
        <w:autoSpaceDN/>
        <w:spacing w:after="0"/>
        <w:rPr>
          <w:rFonts w:ascii="Times New Roman" w:hAnsi="Times New Roman" w:cs="Times New Roman"/>
          <w:kern w:val="0"/>
          <w:szCs w:val="20"/>
        </w:rPr>
      </w:pPr>
      <w:bookmarkStart w:id="13" w:name="_GoBack"/>
      <w:bookmarkEnd w:id="13"/>
    </w:p>
    <w:p w14:paraId="47520C93" w14:textId="21D01C60" w:rsidR="00DB71CF" w:rsidRPr="00DB71CF" w:rsidRDefault="00DB71CF" w:rsidP="006A4C4B">
      <w:pPr>
        <w:widowControl/>
        <w:suppressAutoHyphens/>
        <w:wordWrap/>
        <w:autoSpaceDE/>
        <w:autoSpaceDN/>
        <w:spacing w:after="0"/>
        <w:rPr>
          <w:rFonts w:ascii="Times New Roman" w:hAnsi="Times New Roman" w:cs="Times New Roman"/>
          <w:b/>
          <w:bCs/>
          <w:kern w:val="0"/>
          <w:szCs w:val="20"/>
        </w:rPr>
      </w:pPr>
      <w:r w:rsidRPr="00DB71CF">
        <w:rPr>
          <w:rFonts w:ascii="Times New Roman" w:hAnsi="Times New Roman" w:cs="Times New Roman" w:hint="eastAsia"/>
          <w:b/>
          <w:bCs/>
          <w:kern w:val="0"/>
          <w:szCs w:val="20"/>
        </w:rPr>
        <w:t>P</w:t>
      </w:r>
      <w:r w:rsidRPr="00DB71CF">
        <w:rPr>
          <w:rFonts w:ascii="Times New Roman" w:hAnsi="Times New Roman" w:cs="Times New Roman"/>
          <w:b/>
          <w:bCs/>
          <w:kern w:val="0"/>
          <w:szCs w:val="20"/>
        </w:rPr>
        <w:t xml:space="preserve">roposal 6: For dynamic determination of the precoding bundling for a PDSCH, the condition for determining wideband or narrowband depends on whether the number of scheduled PRBs is larger than half of the DL </w:t>
      </w:r>
      <w:proofErr w:type="spellStart"/>
      <w:r w:rsidRPr="00DB71CF">
        <w:rPr>
          <w:rFonts w:ascii="Times New Roman" w:hAnsi="Times New Roman" w:cs="Times New Roman"/>
          <w:b/>
          <w:bCs/>
          <w:kern w:val="0"/>
          <w:szCs w:val="20"/>
        </w:rPr>
        <w:t>subband</w:t>
      </w:r>
      <w:proofErr w:type="spellEnd"/>
      <w:r w:rsidRPr="00DB71CF">
        <w:rPr>
          <w:rFonts w:ascii="Times New Roman" w:hAnsi="Times New Roman" w:cs="Times New Roman"/>
          <w:b/>
          <w:bCs/>
          <w:kern w:val="0"/>
          <w:szCs w:val="20"/>
        </w:rPr>
        <w:t xml:space="preserve"> size where the PDSCH is allocated.</w:t>
      </w:r>
    </w:p>
    <w:p w14:paraId="271F5BED" w14:textId="79164A52" w:rsidR="003D1AAC" w:rsidRPr="003D1AAC" w:rsidRDefault="003D1AAC" w:rsidP="006A4C4B">
      <w:pPr>
        <w:widowControl/>
        <w:suppressAutoHyphens/>
        <w:wordWrap/>
        <w:autoSpaceDE/>
        <w:autoSpaceDN/>
        <w:spacing w:after="0"/>
        <w:rPr>
          <w:rFonts w:ascii="Times New Roman" w:eastAsia="DengXian" w:hAnsi="Times New Roman" w:cs="Times New Roman"/>
          <w:kern w:val="0"/>
          <w:szCs w:val="20"/>
          <w:lang w:val="x-none" w:eastAsia="zh-CN"/>
        </w:rPr>
      </w:pPr>
    </w:p>
    <w:p w14:paraId="6C0CCE5F" w14:textId="522F2F69" w:rsidR="00AD05F1" w:rsidRDefault="00AD05F1" w:rsidP="00AD05F1">
      <w:pPr>
        <w:widowControl/>
        <w:wordWrap/>
        <w:autoSpaceDE/>
        <w:autoSpaceDN/>
        <w:spacing w:after="0" w:line="276" w:lineRule="auto"/>
        <w:rPr>
          <w:rFonts w:ascii="Times New Roman" w:eastAsia="맑은 고딕" w:hAnsi="Times New Roman" w:cs="Times New Roman"/>
          <w:b/>
          <w:bCs/>
          <w:kern w:val="0"/>
          <w:szCs w:val="20"/>
          <w:u w:val="single"/>
          <w:lang w:val="en-GB"/>
        </w:rPr>
      </w:pPr>
      <w:r>
        <w:rPr>
          <w:rFonts w:ascii="Times New Roman" w:eastAsia="맑은 고딕" w:hAnsi="Times New Roman" w:cs="Times New Roman"/>
          <w:b/>
          <w:bCs/>
          <w:kern w:val="0"/>
          <w:szCs w:val="20"/>
          <w:u w:val="single"/>
          <w:lang w:val="en-GB"/>
        </w:rPr>
        <w:t xml:space="preserve">Separate </w:t>
      </w:r>
      <w:r>
        <w:rPr>
          <w:rFonts w:ascii="Times New Roman" w:eastAsia="맑은 고딕" w:hAnsi="Times New Roman" w:cs="Times New Roman" w:hint="eastAsia"/>
          <w:b/>
          <w:bCs/>
          <w:kern w:val="0"/>
          <w:szCs w:val="20"/>
          <w:u w:val="single"/>
          <w:lang w:val="en-GB"/>
        </w:rPr>
        <w:t>b</w:t>
      </w:r>
      <w:r>
        <w:rPr>
          <w:rFonts w:ascii="Times New Roman" w:eastAsia="맑은 고딕" w:hAnsi="Times New Roman" w:cs="Times New Roman"/>
          <w:b/>
          <w:bCs/>
          <w:kern w:val="0"/>
          <w:szCs w:val="20"/>
          <w:u w:val="single"/>
          <w:lang w:val="en-GB"/>
        </w:rPr>
        <w:t>eam/spatial relations</w:t>
      </w:r>
    </w:p>
    <w:p w14:paraId="42EDC417" w14:textId="6B32635E" w:rsidR="006A4C4B" w:rsidRDefault="00AD05F1" w:rsidP="00431724">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F</w:t>
      </w:r>
      <w:r>
        <w:rPr>
          <w:rFonts w:ascii="Times New Roman" w:eastAsia="맑은 고딕" w:hAnsi="Times New Roman" w:cs="Times New Roman"/>
          <w:kern w:val="0"/>
          <w:szCs w:val="20"/>
          <w:lang w:val="en-GB"/>
        </w:rPr>
        <w:t xml:space="preserve">rom implementation perspective, separate antenna panel should be used at </w:t>
      </w:r>
      <w:proofErr w:type="spellStart"/>
      <w:r>
        <w:rPr>
          <w:rFonts w:ascii="Times New Roman" w:eastAsia="맑은 고딕" w:hAnsi="Times New Roman" w:cs="Times New Roman"/>
          <w:kern w:val="0"/>
          <w:szCs w:val="20"/>
          <w:lang w:val="en-GB"/>
        </w:rPr>
        <w:t>gNB</w:t>
      </w:r>
      <w:proofErr w:type="spellEnd"/>
      <w:r>
        <w:rPr>
          <w:rFonts w:ascii="Times New Roman" w:eastAsia="맑은 고딕" w:hAnsi="Times New Roman" w:cs="Times New Roman"/>
          <w:kern w:val="0"/>
          <w:szCs w:val="20"/>
          <w:lang w:val="en-GB"/>
        </w:rPr>
        <w:t xml:space="preserve"> side where each of antenna panel corresponds to DL transmission and UL reception to mitigate CLI</w:t>
      </w:r>
      <w:r w:rsidR="001A7A72">
        <w:rPr>
          <w:rFonts w:ascii="Times New Roman" w:eastAsia="맑은 고딕" w:hAnsi="Times New Roman" w:cs="Times New Roman"/>
          <w:kern w:val="0"/>
          <w:szCs w:val="20"/>
          <w:lang w:val="en-GB"/>
        </w:rPr>
        <w:t xml:space="preserve"> for realizing SBFD</w:t>
      </w:r>
      <w:r>
        <w:rPr>
          <w:rFonts w:ascii="Times New Roman" w:eastAsia="맑은 고딕" w:hAnsi="Times New Roman" w:cs="Times New Roman"/>
          <w:kern w:val="0"/>
          <w:szCs w:val="20"/>
          <w:lang w:val="en-GB"/>
        </w:rPr>
        <w:t xml:space="preserve">. </w:t>
      </w:r>
      <w:r w:rsidR="001A7A72">
        <w:rPr>
          <w:rFonts w:ascii="Times New Roman" w:eastAsia="맑은 고딕" w:hAnsi="Times New Roman" w:cs="Times New Roman"/>
          <w:kern w:val="0"/>
          <w:szCs w:val="20"/>
          <w:lang w:val="en-GB"/>
        </w:rPr>
        <w:t xml:space="preserve">Consequently, the </w:t>
      </w:r>
      <w:proofErr w:type="spellStart"/>
      <w:r w:rsidR="001A7A72">
        <w:rPr>
          <w:rFonts w:ascii="Times New Roman" w:eastAsia="맑은 고딕" w:hAnsi="Times New Roman" w:cs="Times New Roman"/>
          <w:kern w:val="0"/>
          <w:szCs w:val="20"/>
          <w:lang w:val="en-GB"/>
        </w:rPr>
        <w:t>gNB</w:t>
      </w:r>
      <w:proofErr w:type="spellEnd"/>
      <w:r w:rsidR="001A7A72">
        <w:rPr>
          <w:rFonts w:ascii="Times New Roman" w:eastAsia="맑은 고딕" w:hAnsi="Times New Roman" w:cs="Times New Roman"/>
          <w:kern w:val="0"/>
          <w:szCs w:val="20"/>
          <w:lang w:val="en-GB"/>
        </w:rPr>
        <w:t xml:space="preserve"> may use different antenna configurations for non-SBFD symbols and SBFD symbols. This implies that the beam information would be different for non-SBFD symbols and SBFD symbols. Therefore, beam related information (e.g., TCI state for </w:t>
      </w:r>
      <w:r w:rsidR="001A7A72">
        <w:rPr>
          <w:rFonts w:ascii="Times New Roman" w:eastAsia="맑은 고딕" w:hAnsi="Times New Roman" w:cs="Times New Roman"/>
          <w:kern w:val="0"/>
          <w:szCs w:val="20"/>
          <w:lang w:val="en-GB"/>
        </w:rPr>
        <w:lastRenderedPageBreak/>
        <w:t>DL, spatial relations for UL, unified TCI state for DL/UL, etc.) should be separately managed</w:t>
      </w:r>
      <w:r w:rsidR="009F0367">
        <w:rPr>
          <w:rFonts w:ascii="Times New Roman" w:eastAsia="맑은 고딕" w:hAnsi="Times New Roman" w:cs="Times New Roman"/>
          <w:kern w:val="0"/>
          <w:szCs w:val="20"/>
          <w:lang w:val="en-GB"/>
        </w:rPr>
        <w:t xml:space="preserve"> for SBFD and non-SBFD symbols.</w:t>
      </w:r>
    </w:p>
    <w:p w14:paraId="0B96C784" w14:textId="3270CA40" w:rsidR="00AD05F1" w:rsidRPr="00AD05F1" w:rsidRDefault="00AD05F1" w:rsidP="00431724">
      <w:pPr>
        <w:widowControl/>
        <w:wordWrap/>
        <w:autoSpaceDE/>
        <w:autoSpaceDN/>
        <w:spacing w:after="0" w:line="276" w:lineRule="auto"/>
        <w:rPr>
          <w:rFonts w:ascii="Times New Roman" w:eastAsia="맑은 고딕" w:hAnsi="Times New Roman" w:cs="Times New Roman"/>
          <w:kern w:val="0"/>
          <w:szCs w:val="20"/>
          <w:lang w:val="en-GB"/>
        </w:rPr>
      </w:pPr>
    </w:p>
    <w:p w14:paraId="2C0BD50A" w14:textId="7D24B756" w:rsidR="00AD05F1" w:rsidRPr="00AD05F1" w:rsidRDefault="00AD05F1" w:rsidP="00431724">
      <w:pPr>
        <w:widowControl/>
        <w:wordWrap/>
        <w:autoSpaceDE/>
        <w:autoSpaceDN/>
        <w:spacing w:after="0" w:line="276" w:lineRule="auto"/>
        <w:rPr>
          <w:rFonts w:ascii="Times New Roman" w:eastAsia="맑은 고딕" w:hAnsi="Times New Roman" w:cs="Times New Roman"/>
          <w:b/>
          <w:bCs/>
          <w:kern w:val="0"/>
          <w:szCs w:val="20"/>
          <w:lang w:val="en-GB"/>
        </w:rPr>
      </w:pPr>
      <w:r w:rsidRPr="00AD05F1">
        <w:rPr>
          <w:rFonts w:ascii="Times New Roman" w:eastAsia="맑은 고딕" w:hAnsi="Times New Roman" w:cs="Times New Roman" w:hint="eastAsia"/>
          <w:b/>
          <w:bCs/>
          <w:kern w:val="0"/>
          <w:szCs w:val="20"/>
          <w:lang w:val="en-GB"/>
        </w:rPr>
        <w:t>P</w:t>
      </w:r>
      <w:r w:rsidRPr="00AD05F1">
        <w:rPr>
          <w:rFonts w:ascii="Times New Roman" w:eastAsia="맑은 고딕" w:hAnsi="Times New Roman" w:cs="Times New Roman"/>
          <w:b/>
          <w:bCs/>
          <w:kern w:val="0"/>
          <w:szCs w:val="20"/>
          <w:lang w:val="en-GB"/>
        </w:rPr>
        <w:t xml:space="preserve">roposal </w:t>
      </w:r>
      <w:r w:rsidR="00061012">
        <w:rPr>
          <w:rFonts w:ascii="Times New Roman" w:eastAsia="맑은 고딕" w:hAnsi="Times New Roman" w:cs="Times New Roman"/>
          <w:b/>
          <w:bCs/>
          <w:kern w:val="0"/>
          <w:szCs w:val="20"/>
          <w:lang w:val="en-GB"/>
        </w:rPr>
        <w:t>7</w:t>
      </w:r>
      <w:r w:rsidRPr="00AD05F1">
        <w:rPr>
          <w:rFonts w:ascii="Times New Roman" w:eastAsia="맑은 고딕" w:hAnsi="Times New Roman" w:cs="Times New Roman"/>
          <w:b/>
          <w:bCs/>
          <w:kern w:val="0"/>
          <w:szCs w:val="20"/>
          <w:lang w:val="en-GB"/>
        </w:rPr>
        <w:t>: Support separate beam/spatial relation configuration for SBFD and non-SBFD symbols.</w:t>
      </w:r>
    </w:p>
    <w:p w14:paraId="4A450617" w14:textId="55077852" w:rsidR="00AD05F1" w:rsidRPr="00061012" w:rsidRDefault="00AD05F1" w:rsidP="00431724">
      <w:pPr>
        <w:widowControl/>
        <w:wordWrap/>
        <w:autoSpaceDE/>
        <w:autoSpaceDN/>
        <w:spacing w:after="0" w:line="276" w:lineRule="auto"/>
        <w:rPr>
          <w:rFonts w:ascii="Times New Roman" w:eastAsia="맑은 고딕" w:hAnsi="Times New Roman" w:cs="Times New Roman"/>
          <w:kern w:val="0"/>
          <w:szCs w:val="20"/>
          <w:lang w:val="en-GB"/>
        </w:rPr>
      </w:pPr>
    </w:p>
    <w:p w14:paraId="0EFD338C" w14:textId="79E76689" w:rsidR="00256E86" w:rsidRPr="00256E86" w:rsidRDefault="00256E86"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r w:rsidRPr="00256E86">
        <w:rPr>
          <w:rFonts w:ascii="Times New Roman" w:eastAsia="맑은 고딕" w:hAnsi="Times New Roman" w:cs="Times New Roman" w:hint="eastAsia"/>
          <w:b/>
          <w:bCs/>
          <w:kern w:val="0"/>
          <w:szCs w:val="20"/>
          <w:u w:val="single"/>
          <w:lang w:val="en-GB"/>
        </w:rPr>
        <w:t>C</w:t>
      </w:r>
      <w:r w:rsidRPr="00256E86">
        <w:rPr>
          <w:rFonts w:ascii="Times New Roman" w:eastAsia="맑은 고딕" w:hAnsi="Times New Roman" w:cs="Times New Roman"/>
          <w:b/>
          <w:bCs/>
          <w:kern w:val="0"/>
          <w:szCs w:val="20"/>
          <w:u w:val="single"/>
          <w:lang w:val="en-GB"/>
        </w:rPr>
        <w:t>ollision handling</w:t>
      </w:r>
    </w:p>
    <w:p w14:paraId="3D55893C" w14:textId="211334FA" w:rsidR="00256E86" w:rsidRDefault="00256E86" w:rsidP="00431724">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I</w:t>
      </w:r>
      <w:r>
        <w:rPr>
          <w:rFonts w:ascii="Times New Roman" w:eastAsia="맑은 고딕" w:hAnsi="Times New Roman" w:cs="Times New Roman"/>
          <w:kern w:val="0"/>
          <w:szCs w:val="20"/>
          <w:lang w:val="en-GB"/>
        </w:rPr>
        <w:t xml:space="preserve">n RAN1#118bis meeting, it is agreed as working assumption that SSB symbols configured with SBFD </w:t>
      </w:r>
      <w:proofErr w:type="spellStart"/>
      <w:r>
        <w:rPr>
          <w:rFonts w:ascii="Times New Roman" w:eastAsia="맑은 고딕" w:hAnsi="Times New Roman" w:cs="Times New Roman"/>
          <w:kern w:val="0"/>
          <w:szCs w:val="20"/>
          <w:lang w:val="en-GB"/>
        </w:rPr>
        <w:t>subbands</w:t>
      </w:r>
      <w:proofErr w:type="spellEnd"/>
      <w:r>
        <w:rPr>
          <w:rFonts w:ascii="Times New Roman" w:eastAsia="맑은 고딕" w:hAnsi="Times New Roman" w:cs="Times New Roman"/>
          <w:kern w:val="0"/>
          <w:szCs w:val="20"/>
          <w:lang w:val="en-GB"/>
        </w:rPr>
        <w:t xml:space="preserve"> are considered as SBFD symbols. </w:t>
      </w:r>
      <w:r w:rsidR="00BC21D0">
        <w:rPr>
          <w:rFonts w:ascii="Times New Roman" w:eastAsia="맑은 고딕" w:hAnsi="Times New Roman" w:cs="Times New Roman"/>
          <w:kern w:val="0"/>
          <w:szCs w:val="20"/>
          <w:lang w:val="en-GB"/>
        </w:rPr>
        <w:t xml:space="preserve">It is clear that the SSB can be located on the DL </w:t>
      </w:r>
      <w:proofErr w:type="spellStart"/>
      <w:r w:rsidR="00BC21D0">
        <w:rPr>
          <w:rFonts w:ascii="Times New Roman" w:eastAsia="맑은 고딕" w:hAnsi="Times New Roman" w:cs="Times New Roman"/>
          <w:kern w:val="0"/>
          <w:szCs w:val="20"/>
          <w:lang w:val="en-GB"/>
        </w:rPr>
        <w:t>subband</w:t>
      </w:r>
      <w:proofErr w:type="spellEnd"/>
      <w:r w:rsidR="00BC21D0">
        <w:rPr>
          <w:rFonts w:ascii="Times New Roman" w:eastAsia="맑은 고딕" w:hAnsi="Times New Roman" w:cs="Times New Roman"/>
          <w:kern w:val="0"/>
          <w:szCs w:val="20"/>
          <w:lang w:val="en-GB"/>
        </w:rPr>
        <w:t xml:space="preserve"> in the SBFD symbols and in this case, the SSB symbols should be considered as SBFD symbols. Therefore, we support to confirm </w:t>
      </w:r>
      <w:r w:rsidR="00BC21D0">
        <w:rPr>
          <w:rFonts w:ascii="Times New Roman" w:eastAsia="맑은 고딕" w:hAnsi="Times New Roman" w:cs="Times New Roman" w:hint="eastAsia"/>
          <w:kern w:val="0"/>
          <w:szCs w:val="20"/>
          <w:lang w:val="en-GB"/>
        </w:rPr>
        <w:t>t</w:t>
      </w:r>
      <w:r w:rsidR="00BC21D0">
        <w:rPr>
          <w:rFonts w:ascii="Times New Roman" w:eastAsia="맑은 고딕" w:hAnsi="Times New Roman" w:cs="Times New Roman"/>
          <w:kern w:val="0"/>
          <w:szCs w:val="20"/>
          <w:lang w:val="en-GB"/>
        </w:rPr>
        <w:t>he working assumption.</w:t>
      </w:r>
    </w:p>
    <w:p w14:paraId="63F68EAD" w14:textId="04CC6921" w:rsidR="00701901" w:rsidRDefault="00701901" w:rsidP="00431724">
      <w:pPr>
        <w:widowControl/>
        <w:wordWrap/>
        <w:autoSpaceDE/>
        <w:autoSpaceDN/>
        <w:spacing w:after="0" w:line="276" w:lineRule="auto"/>
        <w:rPr>
          <w:rFonts w:ascii="Times New Roman" w:eastAsia="맑은 고딕" w:hAnsi="Times New Roman" w:cs="Times New Roman"/>
          <w:kern w:val="0"/>
          <w:szCs w:val="20"/>
          <w:lang w:val="en-GB"/>
        </w:rPr>
      </w:pPr>
    </w:p>
    <w:p w14:paraId="30E9C824" w14:textId="2DD053A6" w:rsidR="00701901" w:rsidRPr="00701901" w:rsidRDefault="00701901" w:rsidP="00431724">
      <w:pPr>
        <w:widowControl/>
        <w:wordWrap/>
        <w:autoSpaceDE/>
        <w:autoSpaceDN/>
        <w:spacing w:after="0" w:line="276" w:lineRule="auto"/>
        <w:rPr>
          <w:rFonts w:ascii="Times New Roman" w:eastAsia="맑은 고딕" w:hAnsi="Times New Roman" w:cs="Times New Roman"/>
          <w:b/>
          <w:bCs/>
          <w:kern w:val="0"/>
          <w:szCs w:val="20"/>
          <w:lang w:val="en-GB"/>
        </w:rPr>
      </w:pPr>
      <w:r w:rsidRPr="00701901">
        <w:rPr>
          <w:rFonts w:ascii="Times New Roman" w:eastAsia="맑은 고딕" w:hAnsi="Times New Roman" w:cs="Times New Roman" w:hint="eastAsia"/>
          <w:b/>
          <w:bCs/>
          <w:kern w:val="0"/>
          <w:szCs w:val="20"/>
          <w:lang w:val="en-GB"/>
        </w:rPr>
        <w:t>P</w:t>
      </w:r>
      <w:r w:rsidRPr="00701901">
        <w:rPr>
          <w:rFonts w:ascii="Times New Roman" w:eastAsia="맑은 고딕" w:hAnsi="Times New Roman" w:cs="Times New Roman"/>
          <w:b/>
          <w:bCs/>
          <w:kern w:val="0"/>
          <w:szCs w:val="20"/>
          <w:lang w:val="en-GB"/>
        </w:rPr>
        <w:t xml:space="preserve">roposal </w:t>
      </w:r>
      <w:r w:rsidR="00061012">
        <w:rPr>
          <w:rFonts w:ascii="Times New Roman" w:eastAsia="맑은 고딕" w:hAnsi="Times New Roman" w:cs="Times New Roman"/>
          <w:b/>
          <w:bCs/>
          <w:kern w:val="0"/>
          <w:szCs w:val="20"/>
          <w:lang w:val="en-GB"/>
        </w:rPr>
        <w:t>8</w:t>
      </w:r>
      <w:r w:rsidRPr="00701901">
        <w:rPr>
          <w:rFonts w:ascii="Times New Roman" w:eastAsia="맑은 고딕" w:hAnsi="Times New Roman" w:cs="Times New Roman"/>
          <w:b/>
          <w:bCs/>
          <w:kern w:val="0"/>
          <w:szCs w:val="20"/>
          <w:lang w:val="en-GB"/>
        </w:rPr>
        <w:t>: Confirm the following working assumption:</w:t>
      </w:r>
    </w:p>
    <w:p w14:paraId="1AB111F3" w14:textId="77777777" w:rsidR="00256E86" w:rsidRDefault="00256E86" w:rsidP="00701901">
      <w:pPr>
        <w:spacing w:after="0" w:line="240" w:lineRule="auto"/>
        <w:ind w:leftChars="100" w:left="200"/>
        <w:jc w:val="left"/>
        <w:rPr>
          <w:rFonts w:ascii="Times" w:eastAsia="맑은 고딕" w:hAnsi="Times"/>
          <w:b/>
          <w:szCs w:val="24"/>
          <w:lang w:val="en-GB" w:eastAsia="zh-CN"/>
        </w:rPr>
      </w:pPr>
      <w:r>
        <w:rPr>
          <w:rFonts w:ascii="Times" w:eastAsia="맑은 고딕" w:hAnsi="Times"/>
          <w:b/>
          <w:szCs w:val="24"/>
          <w:highlight w:val="darkYellow"/>
          <w:lang w:val="en-GB" w:eastAsia="zh-CN"/>
        </w:rPr>
        <w:t>RAN1#118bis Working Assumption</w:t>
      </w:r>
    </w:p>
    <w:p w14:paraId="160A65F4" w14:textId="77777777" w:rsidR="00256E86" w:rsidRDefault="00256E86" w:rsidP="00701901">
      <w:pPr>
        <w:spacing w:after="0" w:line="240" w:lineRule="auto"/>
        <w:ind w:leftChars="100" w:left="200"/>
        <w:jc w:val="left"/>
        <w:rPr>
          <w:rFonts w:ascii="Times" w:eastAsia="맑은 고딕" w:hAnsi="Times"/>
          <w:szCs w:val="24"/>
          <w:lang w:val="en-GB" w:eastAsia="zh-CN"/>
        </w:rPr>
      </w:pPr>
      <w:r>
        <w:rPr>
          <w:rFonts w:ascii="Times" w:eastAsia="맑은 고딕" w:hAnsi="Times"/>
          <w:szCs w:val="24"/>
          <w:lang w:val="en-GB" w:eastAsia="zh-CN"/>
        </w:rPr>
        <w:t xml:space="preserve">For SSB symbols configured with SBFD </w:t>
      </w:r>
      <w:proofErr w:type="spellStart"/>
      <w:r>
        <w:rPr>
          <w:rFonts w:ascii="Times" w:eastAsia="맑은 고딕" w:hAnsi="Times"/>
          <w:szCs w:val="24"/>
          <w:lang w:val="en-GB" w:eastAsia="zh-CN"/>
        </w:rPr>
        <w:t>subbands</w:t>
      </w:r>
      <w:proofErr w:type="spellEnd"/>
      <w:r>
        <w:rPr>
          <w:rFonts w:ascii="Times" w:eastAsia="맑은 고딕" w:hAnsi="Times"/>
          <w:szCs w:val="24"/>
          <w:lang w:val="en-GB" w:eastAsia="zh-CN"/>
        </w:rPr>
        <w:t xml:space="preserve">, </w:t>
      </w:r>
    </w:p>
    <w:p w14:paraId="27F610D7" w14:textId="77777777" w:rsidR="00256E86" w:rsidRDefault="00256E86" w:rsidP="00701901">
      <w:pPr>
        <w:widowControl/>
        <w:numPr>
          <w:ilvl w:val="0"/>
          <w:numId w:val="36"/>
        </w:numPr>
        <w:wordWrap/>
        <w:autoSpaceDE/>
        <w:autoSpaceDN/>
        <w:spacing w:after="0" w:line="240" w:lineRule="auto"/>
        <w:ind w:leftChars="280" w:left="920"/>
        <w:jc w:val="left"/>
        <w:rPr>
          <w:rFonts w:ascii="Times" w:eastAsia="맑은 고딕" w:hAnsi="Times" w:cs="Times"/>
          <w:szCs w:val="24"/>
          <w:lang w:val="en-GB" w:eastAsia="zh-CN"/>
        </w:rPr>
      </w:pPr>
      <w:r>
        <w:rPr>
          <w:rFonts w:ascii="Times" w:eastAsia="맑은 고딕" w:hAnsi="Times" w:cs="Times"/>
          <w:szCs w:val="24"/>
          <w:lang w:val="en-GB" w:eastAsia="zh-CN"/>
        </w:rPr>
        <w:t xml:space="preserve">Option 1: The SSB symbols configured with SBFD </w:t>
      </w:r>
      <w:proofErr w:type="spellStart"/>
      <w:r>
        <w:rPr>
          <w:rFonts w:ascii="Times" w:eastAsia="맑은 고딕" w:hAnsi="Times" w:cs="Times"/>
          <w:szCs w:val="24"/>
          <w:lang w:val="en-GB" w:eastAsia="zh-CN"/>
        </w:rPr>
        <w:t>subbands</w:t>
      </w:r>
      <w:proofErr w:type="spellEnd"/>
      <w:r>
        <w:rPr>
          <w:rFonts w:ascii="Times" w:eastAsia="맑은 고딕" w:hAnsi="Times" w:cs="Times"/>
          <w:szCs w:val="24"/>
          <w:lang w:val="en-GB" w:eastAsia="zh-CN"/>
        </w:rPr>
        <w:t xml:space="preserve"> are SBFD symbols. Only DL receptions within DL usable PRBs are allowed for SBFD aware UEs.</w:t>
      </w:r>
    </w:p>
    <w:p w14:paraId="25F0E1B9" w14:textId="77777777" w:rsidR="00256E86" w:rsidRDefault="00256E86" w:rsidP="00701901">
      <w:pPr>
        <w:widowControl/>
        <w:numPr>
          <w:ilvl w:val="1"/>
          <w:numId w:val="36"/>
        </w:numPr>
        <w:wordWrap/>
        <w:autoSpaceDE/>
        <w:autoSpaceDN/>
        <w:spacing w:after="0" w:line="240" w:lineRule="auto"/>
        <w:ind w:leftChars="640" w:left="1640"/>
        <w:jc w:val="left"/>
        <w:rPr>
          <w:rFonts w:ascii="Times" w:hAnsi="Times"/>
          <w:szCs w:val="24"/>
          <w:lang w:val="en-GB" w:eastAsia="zh-CN"/>
        </w:rPr>
      </w:pPr>
      <w:r>
        <w:rPr>
          <w:rFonts w:ascii="Times" w:eastAsia="맑은 고딕" w:hAnsi="Times"/>
          <w:szCs w:val="24"/>
          <w:lang w:val="en-GB" w:eastAsia="zh-CN"/>
        </w:rPr>
        <w:t xml:space="preserve">Note: The SSB block is assumed to be within DL </w:t>
      </w:r>
      <w:proofErr w:type="spellStart"/>
      <w:r>
        <w:rPr>
          <w:rFonts w:ascii="Times" w:eastAsia="맑은 고딕" w:hAnsi="Times"/>
          <w:szCs w:val="24"/>
          <w:lang w:val="en-GB" w:eastAsia="zh-CN"/>
        </w:rPr>
        <w:t>subband</w:t>
      </w:r>
      <w:proofErr w:type="spellEnd"/>
    </w:p>
    <w:p w14:paraId="52A83975" w14:textId="77777777" w:rsidR="00256E86" w:rsidRPr="00256E86" w:rsidRDefault="00256E86" w:rsidP="00431724">
      <w:pPr>
        <w:widowControl/>
        <w:wordWrap/>
        <w:autoSpaceDE/>
        <w:autoSpaceDN/>
        <w:spacing w:after="0" w:line="276" w:lineRule="auto"/>
        <w:rPr>
          <w:rFonts w:ascii="Times New Roman" w:eastAsia="맑은 고딕" w:hAnsi="Times New Roman" w:cs="Times New Roman"/>
          <w:kern w:val="0"/>
          <w:szCs w:val="20"/>
          <w:lang w:val="en-GB"/>
        </w:rPr>
      </w:pPr>
    </w:p>
    <w:p w14:paraId="2A80B913" w14:textId="5B6C20BE" w:rsidR="00F95408" w:rsidRDefault="00D94C3C"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r>
        <w:rPr>
          <w:rFonts w:ascii="Times New Roman" w:eastAsia="맑은 고딕" w:hAnsi="Times New Roman" w:cs="Times New Roman"/>
          <w:b/>
          <w:bCs/>
          <w:kern w:val="0"/>
          <w:szCs w:val="20"/>
          <w:u w:val="single"/>
          <w:lang w:val="en-GB"/>
        </w:rPr>
        <w:t xml:space="preserve">UL transmissions in SBFD </w:t>
      </w:r>
      <w:proofErr w:type="spellStart"/>
      <w:r>
        <w:rPr>
          <w:rFonts w:ascii="Times New Roman" w:eastAsia="맑은 고딕" w:hAnsi="Times New Roman" w:cs="Times New Roman"/>
          <w:b/>
          <w:bCs/>
          <w:kern w:val="0"/>
          <w:szCs w:val="20"/>
          <w:u w:val="single"/>
          <w:lang w:val="en-GB"/>
        </w:rPr>
        <w:t>subband</w:t>
      </w:r>
      <w:proofErr w:type="spellEnd"/>
    </w:p>
    <w:p w14:paraId="084885AD" w14:textId="0ECBA8E3" w:rsidR="00EA726B" w:rsidRPr="00E643B4" w:rsidRDefault="00EA726B" w:rsidP="00EA726B">
      <w:pPr>
        <w:widowControl/>
        <w:shd w:val="clear" w:color="auto" w:fill="FFFFFF"/>
        <w:tabs>
          <w:tab w:val="left" w:pos="0"/>
        </w:tabs>
        <w:wordWrap/>
        <w:autoSpaceDE/>
        <w:autoSpaceDN/>
        <w:spacing w:after="0"/>
        <w:rPr>
          <w:rFonts w:ascii="Times" w:eastAsia="맑은 고딕" w:hAnsi="Times"/>
          <w:szCs w:val="24"/>
          <w:lang w:val="en-GB"/>
        </w:rPr>
      </w:pPr>
      <w:r>
        <w:rPr>
          <w:rFonts w:ascii="Times" w:eastAsia="맑은 고딕" w:hAnsi="Times"/>
          <w:szCs w:val="24"/>
          <w:lang w:val="en-GB"/>
        </w:rPr>
        <w:t xml:space="preserve">The </w:t>
      </w:r>
      <w:r w:rsidRPr="00E643B4">
        <w:rPr>
          <w:rFonts w:ascii="Times" w:eastAsia="맑은 고딕" w:hAnsi="Times" w:hint="eastAsia"/>
          <w:szCs w:val="24"/>
          <w:lang w:val="en-GB"/>
        </w:rPr>
        <w:t xml:space="preserve">UE </w:t>
      </w:r>
      <w:r w:rsidRPr="00E643B4">
        <w:rPr>
          <w:rFonts w:ascii="Times" w:eastAsia="맑은 고딕" w:hAnsi="Times"/>
          <w:szCs w:val="24"/>
          <w:lang w:val="en-GB"/>
        </w:rPr>
        <w:t>behaviour</w:t>
      </w:r>
      <w:r w:rsidRPr="00E643B4">
        <w:rPr>
          <w:rFonts w:ascii="Times" w:eastAsia="맑은 고딕" w:hAnsi="Times" w:hint="eastAsia"/>
          <w:szCs w:val="24"/>
          <w:lang w:val="en-GB"/>
        </w:rPr>
        <w:t xml:space="preserve"> when FH offset/FH offset list is not provided for SBFD symbols</w:t>
      </w:r>
      <w:r>
        <w:rPr>
          <w:rFonts w:ascii="Times" w:eastAsia="맑은 고딕" w:hAnsi="Times"/>
          <w:szCs w:val="24"/>
          <w:lang w:val="en-GB"/>
        </w:rPr>
        <w:t xml:space="preserve"> is FFS</w:t>
      </w:r>
      <w:r w:rsidRPr="00E643B4">
        <w:rPr>
          <w:rFonts w:ascii="Times" w:eastAsia="맑은 고딕" w:hAnsi="Times" w:hint="eastAsia"/>
          <w:szCs w:val="24"/>
          <w:lang w:val="en-GB"/>
        </w:rPr>
        <w:t xml:space="preserve">, e.g. FH is disabled for PUSCH </w:t>
      </w:r>
      <w:r w:rsidRPr="00E643B4">
        <w:rPr>
          <w:rFonts w:ascii="Times" w:eastAsia="맑은 고딕" w:hAnsi="Times"/>
          <w:szCs w:val="24"/>
          <w:lang w:val="en-GB"/>
        </w:rPr>
        <w:t>transmissions</w:t>
      </w:r>
      <w:r w:rsidRPr="00E643B4">
        <w:rPr>
          <w:rFonts w:ascii="Times" w:eastAsia="맑은 고딕" w:hAnsi="Times" w:hint="eastAsia"/>
          <w:szCs w:val="24"/>
          <w:lang w:val="en-GB"/>
        </w:rPr>
        <w:t xml:space="preserve"> in SBFD symbols, or FH offset/FH offset list for non-SBFD symbols are applied for SBFD symbols etc.</w:t>
      </w:r>
      <w:r>
        <w:rPr>
          <w:rFonts w:ascii="Times" w:eastAsia="맑은 고딕" w:hAnsi="Times"/>
          <w:szCs w:val="24"/>
          <w:lang w:val="en-GB"/>
        </w:rPr>
        <w:t xml:space="preserve"> In the legacy operation, if FH offset is not provided, the FH is disabled. Therefore, it is preferred to the same procedure for SBFD.</w:t>
      </w:r>
    </w:p>
    <w:p w14:paraId="613CFEF5" w14:textId="77777777" w:rsidR="00EA726B" w:rsidRPr="00E643B4" w:rsidRDefault="00EA726B" w:rsidP="00EA726B">
      <w:pPr>
        <w:widowControl/>
        <w:shd w:val="clear" w:color="auto" w:fill="FFFFFF"/>
        <w:tabs>
          <w:tab w:val="left" w:pos="0"/>
        </w:tabs>
        <w:wordWrap/>
        <w:autoSpaceDE/>
        <w:autoSpaceDN/>
        <w:spacing w:after="0"/>
        <w:rPr>
          <w:rFonts w:ascii="Times" w:eastAsia="맑은 고딕" w:hAnsi="Times"/>
          <w:szCs w:val="24"/>
        </w:rPr>
      </w:pPr>
    </w:p>
    <w:p w14:paraId="5A69B57C" w14:textId="3D26F931" w:rsidR="00EA726B" w:rsidRDefault="00EA726B" w:rsidP="00EA726B">
      <w:pPr>
        <w:widowControl/>
        <w:shd w:val="clear" w:color="auto" w:fill="FFFFFF"/>
        <w:tabs>
          <w:tab w:val="left" w:pos="0"/>
        </w:tabs>
        <w:wordWrap/>
        <w:autoSpaceDE/>
        <w:autoSpaceDN/>
        <w:spacing w:after="0"/>
        <w:rPr>
          <w:rFonts w:ascii="Times" w:eastAsia="맑은 고딕" w:hAnsi="Times"/>
          <w:b/>
          <w:szCs w:val="24"/>
          <w:lang w:val="en-GB"/>
        </w:rPr>
      </w:pPr>
      <w:bookmarkStart w:id="14" w:name="_Hlk178661082"/>
      <w:r w:rsidRPr="00E86056">
        <w:rPr>
          <w:rFonts w:ascii="Times" w:eastAsia="맑은 고딕" w:hAnsi="Times" w:hint="eastAsia"/>
          <w:b/>
          <w:szCs w:val="24"/>
          <w:lang w:val="en-GB"/>
        </w:rPr>
        <w:t>P</w:t>
      </w:r>
      <w:r w:rsidRPr="00E86056">
        <w:rPr>
          <w:rFonts w:ascii="Times" w:eastAsia="맑은 고딕" w:hAnsi="Times"/>
          <w:b/>
          <w:szCs w:val="24"/>
          <w:lang w:val="en-GB"/>
        </w:rPr>
        <w:t xml:space="preserve">roposal </w:t>
      </w:r>
      <w:r>
        <w:rPr>
          <w:rFonts w:ascii="Times" w:eastAsia="맑은 고딕" w:hAnsi="Times"/>
          <w:b/>
          <w:szCs w:val="24"/>
          <w:lang w:val="en-GB"/>
        </w:rPr>
        <w:t>9</w:t>
      </w:r>
      <w:r w:rsidRPr="00E86056">
        <w:rPr>
          <w:rFonts w:ascii="Times" w:eastAsia="맑은 고딕" w:hAnsi="Times"/>
          <w:b/>
          <w:szCs w:val="24"/>
          <w:lang w:val="en-GB"/>
        </w:rPr>
        <w:t xml:space="preserve">: </w:t>
      </w:r>
      <w:r>
        <w:rPr>
          <w:rFonts w:ascii="Times" w:eastAsia="맑은 고딕" w:hAnsi="Times"/>
          <w:b/>
          <w:szCs w:val="24"/>
          <w:lang w:val="en-GB"/>
        </w:rPr>
        <w:t>If SBFD aware UE is not configured with FH offset list for PUSCH for SBFD symbols, FH is disabled for PUSCH transmissions in SBFD symbols.</w:t>
      </w:r>
    </w:p>
    <w:bookmarkEnd w:id="14"/>
    <w:p w14:paraId="3D113983" w14:textId="77777777" w:rsidR="00EA726B" w:rsidRDefault="00EA726B" w:rsidP="00431724">
      <w:pPr>
        <w:widowControl/>
        <w:wordWrap/>
        <w:autoSpaceDE/>
        <w:autoSpaceDN/>
        <w:spacing w:after="0" w:line="276" w:lineRule="auto"/>
        <w:rPr>
          <w:rFonts w:ascii="Times New Roman" w:eastAsia="맑은 고딕" w:hAnsi="Times New Roman" w:cs="Times New Roman"/>
          <w:bCs/>
          <w:kern w:val="0"/>
          <w:szCs w:val="20"/>
          <w:lang w:val="en-GB"/>
        </w:rPr>
      </w:pPr>
    </w:p>
    <w:p w14:paraId="3C7EAF38" w14:textId="14027362" w:rsidR="0081220F" w:rsidRPr="00F95408" w:rsidRDefault="00D94C3C" w:rsidP="00431724">
      <w:pPr>
        <w:widowControl/>
        <w:wordWrap/>
        <w:autoSpaceDE/>
        <w:autoSpaceDN/>
        <w:spacing w:after="0" w:line="276" w:lineRule="auto"/>
        <w:rPr>
          <w:rFonts w:ascii="Times New Roman" w:eastAsia="맑은 고딕" w:hAnsi="Times New Roman" w:cs="Times New Roman"/>
          <w:bCs/>
          <w:kern w:val="0"/>
          <w:szCs w:val="20"/>
          <w:lang w:val="en-GB"/>
        </w:rPr>
      </w:pPr>
      <w:r>
        <w:rPr>
          <w:rFonts w:ascii="Times New Roman" w:eastAsia="맑은 고딕" w:hAnsi="Times New Roman" w:cs="Times New Roman"/>
          <w:bCs/>
          <w:kern w:val="0"/>
          <w:szCs w:val="20"/>
          <w:lang w:val="en-GB"/>
        </w:rPr>
        <w:t>R</w:t>
      </w:r>
      <w:r w:rsidR="00745EC8">
        <w:rPr>
          <w:rFonts w:ascii="Times New Roman" w:eastAsia="맑은 고딕" w:hAnsi="Times New Roman" w:cs="Times New Roman"/>
          <w:bCs/>
          <w:kern w:val="0"/>
          <w:szCs w:val="20"/>
          <w:lang w:val="en-GB"/>
        </w:rPr>
        <w:t>egarding PUCCH transmission, similar to PUSCH, it is supported to configure separate FH offset</w:t>
      </w:r>
      <w:r w:rsidR="0010256C">
        <w:rPr>
          <w:rFonts w:ascii="Times New Roman" w:eastAsia="맑은 고딕" w:hAnsi="Times New Roman" w:cs="Times New Roman"/>
          <w:bCs/>
          <w:kern w:val="0"/>
          <w:szCs w:val="20"/>
          <w:lang w:val="en-GB"/>
        </w:rPr>
        <w:t xml:space="preserve"> values</w:t>
      </w:r>
      <w:r w:rsidR="00745EC8">
        <w:rPr>
          <w:rFonts w:ascii="Times New Roman" w:eastAsia="맑은 고딕" w:hAnsi="Times New Roman" w:cs="Times New Roman"/>
          <w:bCs/>
          <w:kern w:val="0"/>
          <w:szCs w:val="20"/>
          <w:lang w:val="en-GB"/>
        </w:rPr>
        <w:t xml:space="preserve"> for SBFD symbols and non-SBFD symbols. Specifically, it is agreed that </w:t>
      </w:r>
      <w:proofErr w:type="spellStart"/>
      <w:r w:rsidR="00745EC8" w:rsidRPr="0010256C">
        <w:rPr>
          <w:rFonts w:ascii="Times New Roman" w:eastAsia="맑은 고딕" w:hAnsi="Times New Roman" w:cs="Times New Roman"/>
          <w:bCs/>
          <w:i/>
          <w:kern w:val="0"/>
          <w:szCs w:val="20"/>
          <w:lang w:val="en-GB"/>
        </w:rPr>
        <w:t>startingPRB</w:t>
      </w:r>
      <w:proofErr w:type="spellEnd"/>
      <w:r w:rsidR="00745EC8">
        <w:rPr>
          <w:rFonts w:ascii="Times New Roman" w:eastAsia="맑은 고딕" w:hAnsi="Times New Roman" w:cs="Times New Roman"/>
          <w:bCs/>
          <w:kern w:val="0"/>
          <w:szCs w:val="20"/>
          <w:lang w:val="en-GB"/>
        </w:rPr>
        <w:t xml:space="preserve"> and </w:t>
      </w:r>
      <w:proofErr w:type="spellStart"/>
      <w:r w:rsidR="00745EC8" w:rsidRPr="0010256C">
        <w:rPr>
          <w:rFonts w:ascii="Times New Roman" w:eastAsia="맑은 고딕" w:hAnsi="Times New Roman" w:cs="Times New Roman"/>
          <w:bCs/>
          <w:i/>
          <w:kern w:val="0"/>
          <w:szCs w:val="20"/>
          <w:lang w:val="en-GB"/>
        </w:rPr>
        <w:t>secondHopPRB</w:t>
      </w:r>
      <w:proofErr w:type="spellEnd"/>
      <w:r w:rsidR="00745EC8">
        <w:rPr>
          <w:rFonts w:ascii="Times New Roman" w:eastAsia="맑은 고딕" w:hAnsi="Times New Roman" w:cs="Times New Roman"/>
          <w:bCs/>
          <w:kern w:val="0"/>
          <w:szCs w:val="20"/>
          <w:lang w:val="en-GB"/>
        </w:rPr>
        <w:t xml:space="preserve"> are provided separately for SBFD and non-SBFD symbols, while it is FFS whether applies the same principle for </w:t>
      </w:r>
      <w:proofErr w:type="spellStart"/>
      <w:r w:rsidR="00745EC8" w:rsidRPr="0010256C">
        <w:rPr>
          <w:rFonts w:ascii="Times New Roman" w:eastAsia="맑은 고딕" w:hAnsi="Times New Roman" w:cs="Times New Roman"/>
          <w:bCs/>
          <w:i/>
          <w:kern w:val="0"/>
          <w:szCs w:val="20"/>
          <w:lang w:val="en-GB"/>
        </w:rPr>
        <w:t>intraSlotFrequencyHopping</w:t>
      </w:r>
      <w:proofErr w:type="spellEnd"/>
      <w:r w:rsidR="00745EC8">
        <w:rPr>
          <w:rFonts w:ascii="Times New Roman" w:eastAsia="맑은 고딕" w:hAnsi="Times New Roman" w:cs="Times New Roman"/>
          <w:bCs/>
          <w:kern w:val="0"/>
          <w:szCs w:val="20"/>
          <w:lang w:val="en-GB"/>
        </w:rPr>
        <w:t xml:space="preserve"> parameter.</w:t>
      </w:r>
      <w:r w:rsidR="0010256C">
        <w:rPr>
          <w:rFonts w:ascii="Times New Roman" w:eastAsia="맑은 고딕" w:hAnsi="Times New Roman" w:cs="Times New Roman"/>
          <w:bCs/>
          <w:kern w:val="0"/>
          <w:szCs w:val="20"/>
          <w:lang w:val="en-GB"/>
        </w:rPr>
        <w:t xml:space="preserve"> Enabling </w:t>
      </w:r>
      <w:proofErr w:type="spellStart"/>
      <w:r w:rsidR="0010256C" w:rsidRPr="0010256C">
        <w:rPr>
          <w:rFonts w:ascii="Times New Roman" w:eastAsia="맑은 고딕" w:hAnsi="Times New Roman" w:cs="Times New Roman"/>
          <w:bCs/>
          <w:i/>
          <w:kern w:val="0"/>
          <w:szCs w:val="20"/>
          <w:lang w:val="en-GB"/>
        </w:rPr>
        <w:t>intraSlotFrequencyHopping</w:t>
      </w:r>
      <w:proofErr w:type="spellEnd"/>
      <w:r w:rsidR="0010256C">
        <w:rPr>
          <w:rFonts w:ascii="Times New Roman" w:eastAsia="맑은 고딕" w:hAnsi="Times New Roman" w:cs="Times New Roman"/>
          <w:bCs/>
          <w:i/>
          <w:kern w:val="0"/>
          <w:szCs w:val="20"/>
          <w:lang w:val="en-GB"/>
        </w:rPr>
        <w:t xml:space="preserve"> </w:t>
      </w:r>
      <w:r w:rsidR="0010256C" w:rsidRPr="0010256C">
        <w:rPr>
          <w:rFonts w:ascii="Times New Roman" w:eastAsia="맑은 고딕" w:hAnsi="Times New Roman" w:cs="Times New Roman"/>
          <w:bCs/>
          <w:kern w:val="0"/>
          <w:szCs w:val="20"/>
          <w:lang w:val="en-GB"/>
        </w:rPr>
        <w:t xml:space="preserve">is </w:t>
      </w:r>
      <w:r w:rsidR="0010256C">
        <w:rPr>
          <w:rFonts w:ascii="Times New Roman" w:eastAsia="맑은 고딕" w:hAnsi="Times New Roman" w:cs="Times New Roman"/>
          <w:bCs/>
          <w:kern w:val="0"/>
          <w:szCs w:val="20"/>
          <w:lang w:val="en-GB"/>
        </w:rPr>
        <w:t xml:space="preserve">to maximize the frequency diversity for PUCCH transmission. Therefore, </w:t>
      </w:r>
      <w:r w:rsidR="006A289B">
        <w:rPr>
          <w:rFonts w:ascii="Times New Roman" w:eastAsia="맑은 고딕" w:hAnsi="Times New Roman" w:cs="Times New Roman"/>
          <w:bCs/>
          <w:kern w:val="0"/>
          <w:szCs w:val="20"/>
          <w:lang w:val="en-GB"/>
        </w:rPr>
        <w:t xml:space="preserve">it is not necessary to separately configure </w:t>
      </w:r>
      <w:r w:rsidR="0010256C">
        <w:rPr>
          <w:rFonts w:ascii="Times New Roman" w:eastAsia="맑은 고딕" w:hAnsi="Times New Roman" w:cs="Times New Roman"/>
          <w:bCs/>
          <w:kern w:val="0"/>
          <w:szCs w:val="20"/>
          <w:lang w:val="en-GB"/>
        </w:rPr>
        <w:t xml:space="preserve">whether intra-slot FH is applied or not </w:t>
      </w:r>
      <w:r w:rsidR="006A289B">
        <w:rPr>
          <w:rFonts w:ascii="Times New Roman" w:eastAsia="맑은 고딕" w:hAnsi="Times New Roman" w:cs="Times New Roman"/>
          <w:bCs/>
          <w:kern w:val="0"/>
          <w:szCs w:val="20"/>
          <w:lang w:val="en-GB"/>
        </w:rPr>
        <w:t>depending on the s</w:t>
      </w:r>
      <w:r w:rsidR="0010256C">
        <w:rPr>
          <w:rFonts w:ascii="Times New Roman" w:eastAsia="맑은 고딕" w:hAnsi="Times New Roman" w:cs="Times New Roman"/>
          <w:bCs/>
          <w:kern w:val="0"/>
          <w:szCs w:val="20"/>
          <w:lang w:val="en-GB"/>
        </w:rPr>
        <w:t xml:space="preserve">ymbol types. </w:t>
      </w:r>
      <w:r w:rsidR="003A4FEE">
        <w:rPr>
          <w:rFonts w:ascii="Times New Roman" w:eastAsia="맑은 고딕" w:hAnsi="Times New Roman" w:cs="Times New Roman"/>
          <w:bCs/>
          <w:kern w:val="0"/>
          <w:szCs w:val="20"/>
          <w:lang w:val="en-GB"/>
        </w:rPr>
        <w:t xml:space="preserve">In addition, the separate configuration for </w:t>
      </w:r>
      <w:proofErr w:type="spellStart"/>
      <w:r w:rsidR="003A4FEE" w:rsidRPr="003A4FEE">
        <w:rPr>
          <w:rFonts w:ascii="Times New Roman" w:eastAsia="맑은 고딕" w:hAnsi="Times New Roman" w:cs="Times New Roman"/>
          <w:bCs/>
          <w:i/>
          <w:kern w:val="0"/>
          <w:szCs w:val="20"/>
          <w:lang w:val="en-GB"/>
        </w:rPr>
        <w:t>startingPRB</w:t>
      </w:r>
      <w:proofErr w:type="spellEnd"/>
      <w:r w:rsidR="003A4FEE">
        <w:rPr>
          <w:rFonts w:ascii="Times New Roman" w:eastAsia="맑은 고딕" w:hAnsi="Times New Roman" w:cs="Times New Roman"/>
          <w:bCs/>
          <w:kern w:val="0"/>
          <w:szCs w:val="20"/>
          <w:lang w:val="en-GB"/>
        </w:rPr>
        <w:t xml:space="preserve"> and </w:t>
      </w:r>
      <w:proofErr w:type="spellStart"/>
      <w:r w:rsidR="003A4FEE" w:rsidRPr="003A4FEE">
        <w:rPr>
          <w:rFonts w:ascii="Times New Roman" w:eastAsia="맑은 고딕" w:hAnsi="Times New Roman" w:cs="Times New Roman"/>
          <w:bCs/>
          <w:i/>
          <w:kern w:val="0"/>
          <w:szCs w:val="20"/>
          <w:lang w:val="en-GB"/>
        </w:rPr>
        <w:t>secondHopPRB</w:t>
      </w:r>
      <w:proofErr w:type="spellEnd"/>
      <w:r w:rsidR="003A4FEE">
        <w:rPr>
          <w:rFonts w:ascii="Times New Roman" w:eastAsia="맑은 고딕" w:hAnsi="Times New Roman" w:cs="Times New Roman"/>
          <w:bCs/>
          <w:kern w:val="0"/>
          <w:szCs w:val="20"/>
          <w:lang w:val="en-GB"/>
        </w:rPr>
        <w:t xml:space="preserve"> should be always provided to </w:t>
      </w:r>
      <w:r w:rsidR="00EE31F6">
        <w:rPr>
          <w:rFonts w:ascii="Times New Roman" w:eastAsia="맑은 고딕" w:hAnsi="Times New Roman" w:cs="Times New Roman" w:hint="eastAsia"/>
          <w:bCs/>
          <w:kern w:val="0"/>
          <w:szCs w:val="20"/>
          <w:lang w:val="en-GB"/>
        </w:rPr>
        <w:t>a</w:t>
      </w:r>
      <w:r w:rsidR="00EE31F6">
        <w:rPr>
          <w:rFonts w:ascii="Times New Roman" w:eastAsia="맑은 고딕" w:hAnsi="Times New Roman" w:cs="Times New Roman"/>
          <w:bCs/>
          <w:kern w:val="0"/>
          <w:szCs w:val="20"/>
          <w:lang w:val="en-GB"/>
        </w:rPr>
        <w:t xml:space="preserve">llow the flexible PUCCH transmission in UL </w:t>
      </w:r>
      <w:proofErr w:type="spellStart"/>
      <w:r w:rsidR="00EE31F6">
        <w:rPr>
          <w:rFonts w:ascii="Times New Roman" w:eastAsia="맑은 고딕" w:hAnsi="Times New Roman" w:cs="Times New Roman"/>
          <w:bCs/>
          <w:kern w:val="0"/>
          <w:szCs w:val="20"/>
          <w:lang w:val="en-GB"/>
        </w:rPr>
        <w:t>subband</w:t>
      </w:r>
      <w:proofErr w:type="spellEnd"/>
      <w:r w:rsidR="00EE31F6">
        <w:rPr>
          <w:rFonts w:ascii="Times New Roman" w:eastAsia="맑은 고딕" w:hAnsi="Times New Roman" w:cs="Times New Roman"/>
          <w:bCs/>
          <w:kern w:val="0"/>
          <w:szCs w:val="20"/>
          <w:lang w:val="en-GB"/>
        </w:rPr>
        <w:t xml:space="preserve"> which has different location and bandwidth compared to UL BWP.</w:t>
      </w:r>
    </w:p>
    <w:p w14:paraId="6916510C" w14:textId="6B0878F0" w:rsidR="00F95408" w:rsidRDefault="00F95408"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p>
    <w:p w14:paraId="241195B1" w14:textId="696CBCFC" w:rsidR="003A4FEE" w:rsidRPr="002816AE" w:rsidRDefault="003A4FEE" w:rsidP="003A4FEE">
      <w:pPr>
        <w:widowControl/>
        <w:shd w:val="clear" w:color="auto" w:fill="FFFFFF"/>
        <w:tabs>
          <w:tab w:val="left" w:pos="0"/>
        </w:tabs>
        <w:wordWrap/>
        <w:autoSpaceDE/>
        <w:autoSpaceDN/>
        <w:spacing w:after="0"/>
        <w:rPr>
          <w:rFonts w:ascii="Times" w:eastAsia="맑은 고딕" w:hAnsi="Times"/>
          <w:b/>
          <w:szCs w:val="24"/>
          <w:lang w:val="en-GB"/>
        </w:rPr>
      </w:pPr>
      <w:bookmarkStart w:id="15" w:name="_Hlk178661085"/>
      <w:r w:rsidRPr="002816AE">
        <w:rPr>
          <w:rFonts w:ascii="Times" w:eastAsia="맑은 고딕" w:hAnsi="Times" w:hint="eastAsia"/>
          <w:b/>
          <w:szCs w:val="24"/>
          <w:lang w:val="en-GB"/>
        </w:rPr>
        <w:t>P</w:t>
      </w:r>
      <w:r w:rsidRPr="002816AE">
        <w:rPr>
          <w:rFonts w:ascii="Times" w:eastAsia="맑은 고딕" w:hAnsi="Times"/>
          <w:b/>
          <w:szCs w:val="24"/>
          <w:lang w:val="en-GB"/>
        </w:rPr>
        <w:t xml:space="preserve">roposal </w:t>
      </w:r>
      <w:r w:rsidR="00A9798F">
        <w:rPr>
          <w:rFonts w:ascii="Times" w:eastAsia="맑은 고딕" w:hAnsi="Times"/>
          <w:b/>
          <w:szCs w:val="24"/>
          <w:lang w:val="en-GB"/>
        </w:rPr>
        <w:t>10</w:t>
      </w:r>
      <w:r w:rsidRPr="002816AE">
        <w:rPr>
          <w:rFonts w:ascii="Times" w:eastAsia="맑은 고딕" w:hAnsi="Times"/>
          <w:b/>
          <w:szCs w:val="24"/>
          <w:lang w:val="en-GB"/>
        </w:rPr>
        <w:t xml:space="preserve">: </w:t>
      </w:r>
      <w:r>
        <w:rPr>
          <w:rFonts w:ascii="Times" w:eastAsia="맑은 고딕" w:hAnsi="Times"/>
          <w:b/>
          <w:szCs w:val="24"/>
          <w:lang w:val="en-GB"/>
        </w:rPr>
        <w:t>Regarding PUCCH transmission, t</w:t>
      </w:r>
      <w:r w:rsidRPr="002816AE">
        <w:rPr>
          <w:rFonts w:ascii="Times" w:eastAsia="맑은 고딕" w:hAnsi="Times"/>
          <w:b/>
          <w:szCs w:val="24"/>
          <w:lang w:val="en-GB"/>
        </w:rPr>
        <w:t>he configuration of</w:t>
      </w:r>
      <w:r w:rsidRPr="002816AE">
        <w:rPr>
          <w:rFonts w:ascii="Times New Roman" w:eastAsia="맑은 고딕" w:hAnsi="Times New Roman" w:cs="Times New Roman"/>
          <w:b/>
          <w:bCs/>
          <w:kern w:val="0"/>
          <w:szCs w:val="20"/>
          <w:lang w:val="en-GB"/>
        </w:rPr>
        <w:t xml:space="preserve"> </w:t>
      </w:r>
      <w:proofErr w:type="spellStart"/>
      <w:r w:rsidRPr="002816AE">
        <w:rPr>
          <w:rFonts w:ascii="Times New Roman" w:eastAsia="맑은 고딕" w:hAnsi="Times New Roman" w:cs="Times New Roman"/>
          <w:b/>
          <w:bCs/>
          <w:i/>
          <w:kern w:val="0"/>
          <w:szCs w:val="20"/>
          <w:lang w:val="en-GB"/>
        </w:rPr>
        <w:t>intraSlotFrequencyHopping</w:t>
      </w:r>
      <w:proofErr w:type="spellEnd"/>
      <w:r w:rsidRPr="002816AE">
        <w:rPr>
          <w:rFonts w:ascii="Times New Roman" w:eastAsia="맑은 고딕" w:hAnsi="Times New Roman" w:cs="Times New Roman"/>
          <w:b/>
          <w:bCs/>
          <w:i/>
          <w:kern w:val="0"/>
          <w:szCs w:val="20"/>
          <w:lang w:val="en-GB"/>
        </w:rPr>
        <w:t xml:space="preserve"> </w:t>
      </w:r>
      <w:r w:rsidRPr="002816AE">
        <w:rPr>
          <w:rFonts w:ascii="Times New Roman" w:eastAsia="맑은 고딕" w:hAnsi="Times New Roman" w:cs="Times New Roman"/>
          <w:b/>
          <w:bCs/>
          <w:kern w:val="0"/>
          <w:szCs w:val="20"/>
          <w:lang w:val="en-GB"/>
        </w:rPr>
        <w:t xml:space="preserve">is not </w:t>
      </w:r>
      <w:r>
        <w:rPr>
          <w:rFonts w:ascii="Times New Roman" w:eastAsia="맑은 고딕" w:hAnsi="Times New Roman" w:cs="Times New Roman"/>
          <w:b/>
          <w:bCs/>
          <w:kern w:val="0"/>
          <w:szCs w:val="20"/>
          <w:lang w:val="en-GB"/>
        </w:rPr>
        <w:t>s</w:t>
      </w:r>
      <w:r w:rsidRPr="002816AE">
        <w:rPr>
          <w:rFonts w:ascii="Times New Roman" w:eastAsia="맑은 고딕" w:hAnsi="Times New Roman" w:cs="Times New Roman"/>
          <w:b/>
          <w:bCs/>
          <w:kern w:val="0"/>
          <w:szCs w:val="20"/>
          <w:lang w:val="en-GB"/>
        </w:rPr>
        <w:t>eparately</w:t>
      </w:r>
      <w:r>
        <w:rPr>
          <w:rFonts w:ascii="Times New Roman" w:eastAsia="맑은 고딕" w:hAnsi="Times New Roman" w:cs="Times New Roman"/>
          <w:b/>
          <w:bCs/>
          <w:kern w:val="0"/>
          <w:szCs w:val="20"/>
          <w:lang w:val="en-GB"/>
        </w:rPr>
        <w:t xml:space="preserve"> provided</w:t>
      </w:r>
      <w:r w:rsidRPr="002816AE">
        <w:rPr>
          <w:rFonts w:ascii="Times New Roman" w:eastAsia="맑은 고딕" w:hAnsi="Times New Roman" w:cs="Times New Roman"/>
          <w:b/>
          <w:bCs/>
          <w:kern w:val="0"/>
          <w:szCs w:val="20"/>
          <w:lang w:val="en-GB"/>
        </w:rPr>
        <w:t xml:space="preserve"> </w:t>
      </w:r>
      <w:r>
        <w:rPr>
          <w:rFonts w:ascii="Times New Roman" w:eastAsia="맑은 고딕" w:hAnsi="Times New Roman" w:cs="Times New Roman"/>
          <w:b/>
          <w:bCs/>
          <w:kern w:val="0"/>
          <w:szCs w:val="20"/>
          <w:lang w:val="en-GB"/>
        </w:rPr>
        <w:t xml:space="preserve">according to </w:t>
      </w:r>
      <w:r w:rsidRPr="002816AE">
        <w:rPr>
          <w:rFonts w:ascii="Times New Roman" w:eastAsia="맑은 고딕" w:hAnsi="Times New Roman" w:cs="Times New Roman"/>
          <w:b/>
          <w:bCs/>
          <w:kern w:val="0"/>
          <w:szCs w:val="20"/>
          <w:lang w:val="en-GB"/>
        </w:rPr>
        <w:t xml:space="preserve">SBFD symbols </w:t>
      </w:r>
      <w:r>
        <w:rPr>
          <w:rFonts w:ascii="Times New Roman" w:eastAsia="맑은 고딕" w:hAnsi="Times New Roman" w:cs="Times New Roman"/>
          <w:b/>
          <w:bCs/>
          <w:kern w:val="0"/>
          <w:szCs w:val="20"/>
          <w:lang w:val="en-GB"/>
        </w:rPr>
        <w:t xml:space="preserve">or </w:t>
      </w:r>
      <w:r w:rsidRPr="002816AE">
        <w:rPr>
          <w:rFonts w:ascii="Times New Roman" w:eastAsia="맑은 고딕" w:hAnsi="Times New Roman" w:cs="Times New Roman"/>
          <w:b/>
          <w:bCs/>
          <w:kern w:val="0"/>
          <w:szCs w:val="20"/>
          <w:lang w:val="en-GB"/>
        </w:rPr>
        <w:t>non-SBFD symbols</w:t>
      </w:r>
      <w:r>
        <w:rPr>
          <w:rFonts w:ascii="Times New Roman" w:eastAsia="맑은 고딕" w:hAnsi="Times New Roman" w:cs="Times New Roman"/>
          <w:b/>
          <w:bCs/>
          <w:kern w:val="0"/>
          <w:szCs w:val="20"/>
          <w:lang w:val="en-GB"/>
        </w:rPr>
        <w:t xml:space="preserve"> for both Configuration 1 and 2</w:t>
      </w:r>
      <w:r w:rsidRPr="002816AE">
        <w:rPr>
          <w:rFonts w:ascii="Times New Roman" w:eastAsia="맑은 고딕" w:hAnsi="Times New Roman" w:cs="Times New Roman"/>
          <w:b/>
          <w:bCs/>
          <w:kern w:val="0"/>
          <w:szCs w:val="20"/>
          <w:lang w:val="en-GB"/>
        </w:rPr>
        <w:t xml:space="preserve">. </w:t>
      </w:r>
    </w:p>
    <w:p w14:paraId="5EDB7482" w14:textId="77777777" w:rsidR="003A4FEE" w:rsidRPr="00EE31F6" w:rsidRDefault="003A4FEE"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p>
    <w:p w14:paraId="2A3647D4" w14:textId="55E74B37" w:rsidR="003A4FEE" w:rsidRPr="0076006F" w:rsidRDefault="003A4FEE" w:rsidP="003A4FEE">
      <w:pPr>
        <w:widowControl/>
        <w:shd w:val="clear" w:color="auto" w:fill="FFFFFF"/>
        <w:tabs>
          <w:tab w:val="left" w:pos="0"/>
        </w:tabs>
        <w:wordWrap/>
        <w:autoSpaceDE/>
        <w:autoSpaceDN/>
        <w:spacing w:after="0"/>
        <w:rPr>
          <w:rFonts w:ascii="Times" w:eastAsia="맑은 고딕" w:hAnsi="Times"/>
          <w:szCs w:val="24"/>
          <w:lang w:val="en-GB"/>
        </w:rPr>
      </w:pPr>
      <w:r w:rsidRPr="00E86056">
        <w:rPr>
          <w:rFonts w:ascii="Times" w:eastAsia="맑은 고딕" w:hAnsi="Times" w:hint="eastAsia"/>
          <w:b/>
          <w:szCs w:val="24"/>
          <w:lang w:val="en-GB"/>
        </w:rPr>
        <w:t>P</w:t>
      </w:r>
      <w:r w:rsidRPr="00E86056">
        <w:rPr>
          <w:rFonts w:ascii="Times" w:eastAsia="맑은 고딕" w:hAnsi="Times"/>
          <w:b/>
          <w:szCs w:val="24"/>
          <w:lang w:val="en-GB"/>
        </w:rPr>
        <w:t xml:space="preserve">roposal </w:t>
      </w:r>
      <w:r w:rsidR="00A9798F">
        <w:rPr>
          <w:rFonts w:ascii="Times" w:eastAsia="맑은 고딕" w:hAnsi="Times"/>
          <w:b/>
          <w:szCs w:val="24"/>
          <w:lang w:val="en-GB"/>
        </w:rPr>
        <w:t>11</w:t>
      </w:r>
      <w:r w:rsidRPr="00E86056">
        <w:rPr>
          <w:rFonts w:ascii="Times" w:eastAsia="맑은 고딕" w:hAnsi="Times"/>
          <w:b/>
          <w:szCs w:val="24"/>
          <w:lang w:val="en-GB"/>
        </w:rPr>
        <w:t xml:space="preserve">: </w:t>
      </w:r>
      <w:r>
        <w:rPr>
          <w:rFonts w:ascii="Times" w:eastAsia="맑은 고딕" w:hAnsi="Times"/>
          <w:b/>
          <w:szCs w:val="24"/>
          <w:lang w:val="en-GB"/>
        </w:rPr>
        <w:t xml:space="preserve">Regarding PUCCH transmission, the configuration of </w:t>
      </w:r>
      <w:proofErr w:type="spellStart"/>
      <w:r w:rsidRPr="003A4FEE">
        <w:rPr>
          <w:rFonts w:ascii="Times" w:eastAsia="맑은 고딕" w:hAnsi="Times"/>
          <w:b/>
          <w:i/>
          <w:szCs w:val="24"/>
          <w:lang w:val="en-GB"/>
        </w:rPr>
        <w:t>startingPRB</w:t>
      </w:r>
      <w:proofErr w:type="spellEnd"/>
      <w:r>
        <w:rPr>
          <w:rFonts w:ascii="Times" w:eastAsia="맑은 고딕" w:hAnsi="Times"/>
          <w:b/>
          <w:szCs w:val="24"/>
          <w:lang w:val="en-GB"/>
        </w:rPr>
        <w:t xml:space="preserve"> and </w:t>
      </w:r>
      <w:proofErr w:type="spellStart"/>
      <w:r w:rsidRPr="003A4FEE">
        <w:rPr>
          <w:rFonts w:ascii="Times" w:eastAsia="맑은 고딕" w:hAnsi="Times"/>
          <w:b/>
          <w:i/>
          <w:szCs w:val="24"/>
          <w:lang w:val="en-GB"/>
        </w:rPr>
        <w:t>secondHopPRB</w:t>
      </w:r>
      <w:proofErr w:type="spellEnd"/>
      <w:r>
        <w:rPr>
          <w:rFonts w:ascii="Times" w:eastAsia="맑은 고딕" w:hAnsi="Times"/>
          <w:b/>
          <w:szCs w:val="24"/>
          <w:lang w:val="en-GB"/>
        </w:rPr>
        <w:t xml:space="preserve"> for SBFD symbols are always provided. </w:t>
      </w:r>
    </w:p>
    <w:bookmarkEnd w:id="15"/>
    <w:p w14:paraId="1CD818A3" w14:textId="79C11A3E" w:rsidR="003A4FEE" w:rsidRDefault="003A4FEE"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p>
    <w:p w14:paraId="26E38441" w14:textId="190405DB" w:rsidR="00701921" w:rsidRPr="00CC6EC4" w:rsidRDefault="00701921"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r>
        <w:rPr>
          <w:rFonts w:ascii="Times New Roman" w:eastAsia="맑은 고딕" w:hAnsi="Times New Roman" w:cs="Times New Roman" w:hint="eastAsia"/>
          <w:b/>
          <w:bCs/>
          <w:kern w:val="0"/>
          <w:szCs w:val="20"/>
          <w:u w:val="single"/>
          <w:lang w:val="en-GB"/>
        </w:rPr>
        <w:t>D</w:t>
      </w:r>
      <w:r>
        <w:rPr>
          <w:rFonts w:ascii="Times New Roman" w:eastAsia="맑은 고딕" w:hAnsi="Times New Roman" w:cs="Times New Roman"/>
          <w:b/>
          <w:bCs/>
          <w:kern w:val="0"/>
          <w:szCs w:val="20"/>
          <w:u w:val="single"/>
          <w:lang w:val="en-GB"/>
        </w:rPr>
        <w:t xml:space="preserve">L receptions in SBFD </w:t>
      </w:r>
      <w:proofErr w:type="spellStart"/>
      <w:r>
        <w:rPr>
          <w:rFonts w:ascii="Times New Roman" w:eastAsia="맑은 고딕" w:hAnsi="Times New Roman" w:cs="Times New Roman"/>
          <w:b/>
          <w:bCs/>
          <w:kern w:val="0"/>
          <w:szCs w:val="20"/>
          <w:u w:val="single"/>
          <w:lang w:val="en-GB"/>
        </w:rPr>
        <w:t>subband</w:t>
      </w:r>
      <w:proofErr w:type="spellEnd"/>
    </w:p>
    <w:p w14:paraId="1248734A" w14:textId="0D906286" w:rsidR="00CC6EC4" w:rsidRPr="00A9798F" w:rsidRDefault="00A9798F" w:rsidP="00701921">
      <w:pPr>
        <w:widowControl/>
        <w:wordWrap/>
        <w:autoSpaceDE/>
        <w:autoSpaceDN/>
        <w:spacing w:after="0" w:line="240" w:lineRule="auto"/>
        <w:jc w:val="left"/>
        <w:rPr>
          <w:rFonts w:ascii="Times New Roman" w:hAnsi="Times New Roman" w:cs="Times New Roman"/>
          <w:bCs/>
          <w:kern w:val="0"/>
          <w:szCs w:val="20"/>
        </w:rPr>
      </w:pPr>
      <w:r>
        <w:rPr>
          <w:rFonts w:ascii="Times New Roman" w:hAnsi="Times New Roman" w:cs="Times New Roman"/>
          <w:bCs/>
          <w:kern w:val="0"/>
          <w:szCs w:val="20"/>
        </w:rPr>
        <w:t xml:space="preserve">It is agreed that for PDSCH with repetition and multi-slot PDSCH with configuration 2, TBS is determined based on assigned PRBs within DL usable PRBs if the first occasion is in SBFD symbols, and based on assigned PRBs if the first occasion in in non-SBFD symbols. The same principle can be applied to SPS PDSCH with/without repetitions.  </w:t>
      </w:r>
    </w:p>
    <w:p w14:paraId="22DCE18F" w14:textId="77777777" w:rsidR="00CC6EC4" w:rsidRDefault="00CC6EC4" w:rsidP="00701921">
      <w:pPr>
        <w:widowControl/>
        <w:wordWrap/>
        <w:autoSpaceDE/>
        <w:autoSpaceDN/>
        <w:spacing w:after="0" w:line="240" w:lineRule="auto"/>
        <w:jc w:val="left"/>
        <w:rPr>
          <w:rFonts w:ascii="Times New Roman" w:eastAsia="SimSun" w:hAnsi="Times New Roman" w:cs="Times New Roman"/>
          <w:bCs/>
          <w:kern w:val="0"/>
          <w:szCs w:val="20"/>
          <w:lang w:eastAsia="zh-CN"/>
        </w:rPr>
      </w:pPr>
    </w:p>
    <w:p w14:paraId="34B98881" w14:textId="0F338FB0" w:rsidR="00701921" w:rsidRPr="00701921" w:rsidRDefault="00A9798F" w:rsidP="00701921">
      <w:pPr>
        <w:widowControl/>
        <w:wordWrap/>
        <w:autoSpaceDE/>
        <w:autoSpaceDN/>
        <w:spacing w:after="0" w:line="240" w:lineRule="auto"/>
        <w:jc w:val="left"/>
        <w:rPr>
          <w:rFonts w:ascii="Times New Roman" w:eastAsia="Times New Roman" w:hAnsi="Times New Roman" w:cs="Times New Roman"/>
          <w:b/>
          <w:kern w:val="0"/>
          <w:szCs w:val="20"/>
          <w:lang w:val="en-GB" w:eastAsia="en-US"/>
        </w:rPr>
      </w:pPr>
      <w:r w:rsidRPr="00A9798F">
        <w:rPr>
          <w:rFonts w:ascii="Times New Roman" w:eastAsia="SimSun" w:hAnsi="Times New Roman" w:cs="Times New Roman"/>
          <w:b/>
          <w:kern w:val="0"/>
          <w:szCs w:val="20"/>
          <w:lang w:eastAsia="zh-CN"/>
        </w:rPr>
        <w:t xml:space="preserve">Proposal </w:t>
      </w:r>
      <w:r>
        <w:rPr>
          <w:rFonts w:ascii="Times New Roman" w:eastAsia="SimSun" w:hAnsi="Times New Roman" w:cs="Times New Roman"/>
          <w:b/>
          <w:kern w:val="0"/>
          <w:szCs w:val="20"/>
          <w:lang w:eastAsia="zh-CN"/>
        </w:rPr>
        <w:t>12</w:t>
      </w:r>
      <w:r w:rsidRPr="00A9798F">
        <w:rPr>
          <w:rFonts w:ascii="Times New Roman" w:eastAsia="SimSun" w:hAnsi="Times New Roman" w:cs="Times New Roman"/>
          <w:b/>
          <w:kern w:val="0"/>
          <w:szCs w:val="20"/>
          <w:lang w:eastAsia="zh-CN"/>
        </w:rPr>
        <w:t xml:space="preserve">: </w:t>
      </w:r>
      <w:r w:rsidR="00701921" w:rsidRPr="00701921">
        <w:rPr>
          <w:rFonts w:ascii="Times New Roman" w:eastAsia="SimSun" w:hAnsi="Times New Roman" w:cs="Times New Roman" w:hint="eastAsia"/>
          <w:b/>
          <w:kern w:val="0"/>
          <w:szCs w:val="20"/>
          <w:lang w:eastAsia="zh-CN"/>
        </w:rPr>
        <w:t xml:space="preserve">For SPS PDSCH (with or without repetitions) </w:t>
      </w:r>
      <w:r w:rsidR="00701921" w:rsidRPr="00701921">
        <w:rPr>
          <w:rFonts w:ascii="Times" w:eastAsia="맑은 고딕" w:hAnsi="Times" w:cs="Times"/>
          <w:b/>
          <w:kern w:val="0"/>
          <w:szCs w:val="20"/>
          <w:lang w:val="en-GB" w:eastAsia="zh-CN"/>
        </w:rPr>
        <w:t>with Configuration 2</w:t>
      </w:r>
      <w:r w:rsidR="00701921" w:rsidRPr="00701921">
        <w:rPr>
          <w:rFonts w:ascii="Times" w:eastAsia="SimSun" w:hAnsi="Times" w:cs="Times" w:hint="eastAsia"/>
          <w:b/>
          <w:kern w:val="0"/>
          <w:szCs w:val="20"/>
          <w:lang w:val="en-GB" w:eastAsia="zh-CN"/>
        </w:rPr>
        <w:t xml:space="preserve">, </w:t>
      </w:r>
    </w:p>
    <w:p w14:paraId="4CB69C2C" w14:textId="77777777" w:rsidR="00701921" w:rsidRPr="00701921" w:rsidRDefault="00701921" w:rsidP="00701921">
      <w:pPr>
        <w:widowControl/>
        <w:numPr>
          <w:ilvl w:val="0"/>
          <w:numId w:val="36"/>
        </w:numPr>
        <w:suppressAutoHyphens/>
        <w:wordWrap/>
        <w:autoSpaceDE/>
        <w:autoSpaceDN/>
        <w:spacing w:after="0" w:line="240" w:lineRule="auto"/>
        <w:jc w:val="left"/>
        <w:rPr>
          <w:rFonts w:ascii="Times New Roman" w:eastAsia="SimSun" w:hAnsi="Times New Roman" w:cs="Times New Roman"/>
          <w:b/>
          <w:kern w:val="0"/>
          <w:szCs w:val="20"/>
          <w:lang w:eastAsia="zh-CN"/>
        </w:rPr>
      </w:pPr>
      <w:r w:rsidRPr="00701921">
        <w:rPr>
          <w:rFonts w:ascii="Times New Roman" w:eastAsia="Times New Roman" w:hAnsi="Times New Roman" w:cs="Times New Roman"/>
          <w:b/>
          <w:kern w:val="0"/>
          <w:szCs w:val="20"/>
          <w:lang w:val="en-GB" w:eastAsia="en-US"/>
        </w:rPr>
        <w:t xml:space="preserve">If the first </w:t>
      </w:r>
      <w:r w:rsidRPr="00701921">
        <w:rPr>
          <w:rFonts w:ascii="Times New Roman" w:eastAsia="SimSun" w:hAnsi="Times New Roman" w:cs="Times New Roman" w:hint="eastAsia"/>
          <w:b/>
          <w:kern w:val="0"/>
          <w:szCs w:val="20"/>
          <w:lang w:val="en-GB" w:eastAsia="zh-CN"/>
        </w:rPr>
        <w:t>SPS PDSCH occasion after activation</w:t>
      </w:r>
      <w:r w:rsidRPr="00701921">
        <w:rPr>
          <w:rFonts w:ascii="Times New Roman" w:eastAsia="Times New Roman" w:hAnsi="Times New Roman" w:cs="Times New Roman"/>
          <w:b/>
          <w:kern w:val="0"/>
          <w:szCs w:val="20"/>
          <w:lang w:val="en-GB" w:eastAsia="en-US"/>
        </w:rPr>
        <w:t xml:space="preserve"> is in SBFD symbols,</w:t>
      </w:r>
      <w:r w:rsidRPr="00701921">
        <w:rPr>
          <w:rFonts w:ascii="Times New Roman" w:eastAsia="SimSun" w:hAnsi="Times New Roman" w:cs="Times New Roman" w:hint="eastAsia"/>
          <w:b/>
          <w:kern w:val="0"/>
          <w:szCs w:val="20"/>
          <w:lang w:val="en-GB" w:eastAsia="zh-CN"/>
        </w:rPr>
        <w:t xml:space="preserve"> </w:t>
      </w:r>
      <w:r w:rsidRPr="00701921">
        <w:rPr>
          <w:rFonts w:ascii="Times New Roman" w:eastAsia="SimSun" w:hAnsi="Times New Roman" w:cs="Times New Roman" w:hint="eastAsia"/>
          <w:b/>
          <w:kern w:val="0"/>
          <w:szCs w:val="20"/>
          <w:lang w:eastAsia="zh-CN"/>
        </w:rPr>
        <w:t>t</w:t>
      </w:r>
      <w:r w:rsidRPr="00701921">
        <w:rPr>
          <w:rFonts w:ascii="Times New Roman" w:eastAsia="맑은 고딕" w:hAnsi="Times New Roman" w:cs="Times New Roman" w:hint="eastAsia"/>
          <w:b/>
          <w:kern w:val="0"/>
          <w:szCs w:val="20"/>
          <w:lang w:eastAsia="zh-CN"/>
        </w:rPr>
        <w:t xml:space="preserve">he number of PRBs for </w:t>
      </w:r>
      <w:r w:rsidRPr="00701921">
        <w:rPr>
          <w:rFonts w:ascii="Times New Roman" w:eastAsia="SimSun" w:hAnsi="Times New Roman" w:cs="Times New Roman" w:hint="eastAsia"/>
          <w:b/>
          <w:kern w:val="0"/>
          <w:szCs w:val="20"/>
          <w:lang w:eastAsia="zh-CN"/>
        </w:rPr>
        <w:t xml:space="preserve">TBS </w:t>
      </w:r>
      <w:r w:rsidRPr="00701921">
        <w:rPr>
          <w:rFonts w:ascii="Times New Roman" w:eastAsia="맑은 고딕" w:hAnsi="Times New Roman" w:cs="Times New Roman" w:hint="eastAsia"/>
          <w:b/>
          <w:kern w:val="0"/>
          <w:szCs w:val="20"/>
          <w:lang w:eastAsia="zh-CN"/>
        </w:rPr>
        <w:t xml:space="preserve">determination is </w:t>
      </w:r>
      <w:r w:rsidRPr="00701921">
        <w:rPr>
          <w:rFonts w:ascii="Times New Roman" w:eastAsia="SimSun" w:hAnsi="Times New Roman" w:cs="Times New Roman" w:hint="eastAsia"/>
          <w:b/>
          <w:kern w:val="0"/>
          <w:szCs w:val="20"/>
          <w:lang w:eastAsia="zh-CN"/>
        </w:rPr>
        <w:t xml:space="preserve">based on assigned </w:t>
      </w:r>
      <w:r w:rsidRPr="00701921">
        <w:rPr>
          <w:rFonts w:ascii="Times New Roman" w:eastAsia="SimSun" w:hAnsi="Times New Roman" w:cs="Times New Roman"/>
          <w:b/>
          <w:kern w:val="0"/>
          <w:szCs w:val="20"/>
          <w:lang w:eastAsia="zh-CN"/>
        </w:rPr>
        <w:t>PRBs</w:t>
      </w:r>
      <w:r w:rsidRPr="00701921">
        <w:rPr>
          <w:rFonts w:ascii="Times New Roman" w:eastAsia="Times New Roman" w:hAnsi="Times New Roman" w:cs="Times New Roman"/>
          <w:b/>
          <w:kern w:val="0"/>
          <w:szCs w:val="20"/>
          <w:lang w:eastAsia="en-US"/>
        </w:rPr>
        <w:t xml:space="preserve"> </w:t>
      </w:r>
      <w:r w:rsidRPr="00701921">
        <w:rPr>
          <w:rFonts w:ascii="Times New Roman" w:eastAsia="SimSun" w:hAnsi="Times New Roman" w:cs="Times New Roman"/>
          <w:b/>
          <w:kern w:val="0"/>
          <w:szCs w:val="20"/>
          <w:lang w:eastAsia="zh-CN"/>
        </w:rPr>
        <w:t>within DL usable PRBs</w:t>
      </w:r>
      <w:r w:rsidRPr="00701921">
        <w:rPr>
          <w:rFonts w:ascii="Times New Roman" w:eastAsia="SimSun" w:hAnsi="Times New Roman" w:cs="Times New Roman" w:hint="eastAsia"/>
          <w:b/>
          <w:kern w:val="0"/>
          <w:szCs w:val="20"/>
          <w:lang w:eastAsia="zh-CN"/>
        </w:rPr>
        <w:t>.</w:t>
      </w:r>
      <w:r w:rsidRPr="00701921">
        <w:rPr>
          <w:rFonts w:ascii="Times New Roman" w:eastAsia="Times New Roman" w:hAnsi="Times New Roman" w:cs="Times New Roman"/>
          <w:b/>
          <w:kern w:val="0"/>
          <w:szCs w:val="20"/>
          <w:lang w:val="en-GB" w:eastAsia="en-US"/>
        </w:rPr>
        <w:t xml:space="preserve"> </w:t>
      </w:r>
    </w:p>
    <w:p w14:paraId="4B446459" w14:textId="6A975825" w:rsidR="00701921" w:rsidRPr="00A9798F" w:rsidRDefault="00701921" w:rsidP="00A9798F">
      <w:pPr>
        <w:widowControl/>
        <w:numPr>
          <w:ilvl w:val="0"/>
          <w:numId w:val="36"/>
        </w:numPr>
        <w:suppressAutoHyphens/>
        <w:wordWrap/>
        <w:autoSpaceDE/>
        <w:autoSpaceDN/>
        <w:spacing w:after="0" w:line="240" w:lineRule="auto"/>
        <w:jc w:val="left"/>
        <w:rPr>
          <w:rFonts w:ascii="Times New Roman" w:eastAsia="SimSun" w:hAnsi="Times New Roman" w:cs="Times New Roman"/>
          <w:b/>
          <w:kern w:val="0"/>
          <w:szCs w:val="20"/>
          <w:lang w:eastAsia="zh-CN"/>
        </w:rPr>
      </w:pPr>
      <w:r w:rsidRPr="00701921">
        <w:rPr>
          <w:rFonts w:ascii="Times New Roman" w:eastAsia="Times New Roman" w:hAnsi="Times New Roman" w:cs="Times New Roman"/>
          <w:b/>
          <w:kern w:val="0"/>
          <w:szCs w:val="20"/>
          <w:lang w:val="en-GB" w:eastAsia="en-US"/>
        </w:rPr>
        <w:t xml:space="preserve">If the first </w:t>
      </w:r>
      <w:r w:rsidRPr="00701921">
        <w:rPr>
          <w:rFonts w:ascii="Times New Roman" w:eastAsia="SimSun" w:hAnsi="Times New Roman" w:cs="Times New Roman" w:hint="eastAsia"/>
          <w:b/>
          <w:kern w:val="0"/>
          <w:szCs w:val="20"/>
          <w:lang w:val="en-GB" w:eastAsia="zh-CN"/>
        </w:rPr>
        <w:t>SPS PDSCH occasion after activation</w:t>
      </w:r>
      <w:r w:rsidRPr="00701921">
        <w:rPr>
          <w:rFonts w:ascii="Times New Roman" w:eastAsia="Times New Roman" w:hAnsi="Times New Roman" w:cs="Times New Roman"/>
          <w:b/>
          <w:kern w:val="0"/>
          <w:szCs w:val="20"/>
          <w:lang w:val="en-GB" w:eastAsia="en-US"/>
        </w:rPr>
        <w:t xml:space="preserve"> is in </w:t>
      </w:r>
      <w:r w:rsidRPr="00701921">
        <w:rPr>
          <w:rFonts w:ascii="Times New Roman" w:eastAsia="SimSun" w:hAnsi="Times New Roman" w:cs="Times New Roman" w:hint="eastAsia"/>
          <w:b/>
          <w:kern w:val="0"/>
          <w:szCs w:val="20"/>
          <w:lang w:val="en-GB" w:eastAsia="zh-CN"/>
        </w:rPr>
        <w:t>non-</w:t>
      </w:r>
      <w:r w:rsidRPr="00701921">
        <w:rPr>
          <w:rFonts w:ascii="Times New Roman" w:eastAsia="Times New Roman" w:hAnsi="Times New Roman" w:cs="Times New Roman"/>
          <w:b/>
          <w:kern w:val="0"/>
          <w:szCs w:val="20"/>
          <w:lang w:val="en-GB" w:eastAsia="en-US"/>
        </w:rPr>
        <w:t>SBFD symbols,</w:t>
      </w:r>
      <w:r w:rsidRPr="00701921">
        <w:rPr>
          <w:rFonts w:ascii="Times New Roman" w:eastAsia="SimSun" w:hAnsi="Times New Roman" w:cs="Times New Roman" w:hint="eastAsia"/>
          <w:b/>
          <w:kern w:val="0"/>
          <w:szCs w:val="20"/>
          <w:lang w:val="en-GB" w:eastAsia="zh-CN"/>
        </w:rPr>
        <w:t xml:space="preserve"> </w:t>
      </w:r>
      <w:r w:rsidRPr="00701921">
        <w:rPr>
          <w:rFonts w:ascii="Times New Roman" w:eastAsia="SimSun" w:hAnsi="Times New Roman" w:cs="Times New Roman" w:hint="eastAsia"/>
          <w:b/>
          <w:kern w:val="0"/>
          <w:szCs w:val="20"/>
          <w:lang w:eastAsia="zh-CN"/>
        </w:rPr>
        <w:t>t</w:t>
      </w:r>
      <w:r w:rsidRPr="00701921">
        <w:rPr>
          <w:rFonts w:ascii="Times New Roman" w:eastAsia="맑은 고딕" w:hAnsi="Times New Roman" w:cs="Times New Roman" w:hint="eastAsia"/>
          <w:b/>
          <w:kern w:val="0"/>
          <w:szCs w:val="20"/>
          <w:lang w:eastAsia="zh-CN"/>
        </w:rPr>
        <w:t xml:space="preserve">he number of PRBs for </w:t>
      </w:r>
      <w:r w:rsidRPr="00701921">
        <w:rPr>
          <w:rFonts w:ascii="Times New Roman" w:eastAsia="SimSun" w:hAnsi="Times New Roman" w:cs="Times New Roman" w:hint="eastAsia"/>
          <w:b/>
          <w:kern w:val="0"/>
          <w:szCs w:val="20"/>
          <w:lang w:eastAsia="zh-CN"/>
        </w:rPr>
        <w:t xml:space="preserve">TBS </w:t>
      </w:r>
      <w:r w:rsidRPr="00701921">
        <w:rPr>
          <w:rFonts w:ascii="Times New Roman" w:eastAsia="맑은 고딕" w:hAnsi="Times New Roman" w:cs="Times New Roman" w:hint="eastAsia"/>
          <w:b/>
          <w:kern w:val="0"/>
          <w:szCs w:val="20"/>
          <w:lang w:eastAsia="zh-CN"/>
        </w:rPr>
        <w:t>determination is</w:t>
      </w:r>
      <w:r w:rsidRPr="00701921">
        <w:rPr>
          <w:rFonts w:ascii="Times New Roman" w:eastAsia="SimSun" w:hAnsi="Times New Roman" w:cs="Times New Roman" w:hint="eastAsia"/>
          <w:b/>
          <w:kern w:val="0"/>
          <w:szCs w:val="20"/>
          <w:lang w:eastAsia="zh-CN"/>
        </w:rPr>
        <w:t xml:space="preserve"> based on assigned </w:t>
      </w:r>
      <w:r w:rsidRPr="00701921">
        <w:rPr>
          <w:rFonts w:ascii="Times New Roman" w:eastAsia="SimSun" w:hAnsi="Times New Roman" w:cs="Times New Roman"/>
          <w:b/>
          <w:kern w:val="0"/>
          <w:szCs w:val="20"/>
          <w:lang w:eastAsia="zh-CN"/>
        </w:rPr>
        <w:t>PRBs</w:t>
      </w:r>
      <w:r w:rsidRPr="00701921">
        <w:rPr>
          <w:rFonts w:ascii="Times New Roman" w:eastAsia="SimSun" w:hAnsi="Times New Roman" w:cs="Times New Roman" w:hint="eastAsia"/>
          <w:b/>
          <w:kern w:val="0"/>
          <w:szCs w:val="20"/>
          <w:lang w:eastAsia="zh-CN"/>
        </w:rPr>
        <w:t>.</w:t>
      </w:r>
    </w:p>
    <w:p w14:paraId="25A96EA9" w14:textId="59E68BD1" w:rsidR="00234CDB" w:rsidRDefault="00234CDB" w:rsidP="00665FA0">
      <w:pPr>
        <w:widowControl/>
        <w:pBdr>
          <w:bottom w:val="single" w:sz="12" w:space="1" w:color="auto"/>
        </w:pBdr>
        <w:wordWrap/>
        <w:autoSpaceDE/>
        <w:autoSpaceDN/>
        <w:spacing w:after="0" w:line="276" w:lineRule="auto"/>
        <w:contextualSpacing/>
        <w:rPr>
          <w:rFonts w:ascii="Times New Roman" w:eastAsia="SimSun" w:hAnsi="Times New Roman" w:cs="Times New Roman"/>
          <w:kern w:val="0"/>
          <w:szCs w:val="20"/>
          <w:lang w:eastAsia="zh-CN"/>
        </w:rPr>
      </w:pPr>
    </w:p>
    <w:p w14:paraId="52F6B526" w14:textId="25777748" w:rsidR="00234CDB" w:rsidRDefault="00234CDB" w:rsidP="00234CDB">
      <w:pPr>
        <w:widowControl/>
        <w:pBdr>
          <w:bottom w:val="single" w:sz="12" w:space="1" w:color="auto"/>
        </w:pBdr>
        <w:wordWrap/>
        <w:autoSpaceDE/>
        <w:autoSpaceDN/>
        <w:spacing w:after="0" w:line="276" w:lineRule="auto"/>
        <w:contextualSpacing/>
        <w:rPr>
          <w:rFonts w:ascii="Times New Roman" w:hAnsi="Times New Roman" w:cs="Times New Roman"/>
          <w:kern w:val="0"/>
          <w:szCs w:val="20"/>
        </w:rPr>
      </w:pPr>
      <w:r>
        <w:rPr>
          <w:rFonts w:ascii="Times New Roman" w:hAnsi="Times New Roman" w:cs="Times New Roman"/>
          <w:kern w:val="0"/>
          <w:szCs w:val="20"/>
        </w:rPr>
        <w:t xml:space="preserve">In the previous meeting, TBS determination for PDSCH has been agreed. However, it is still open how to determine the TBS for CSI derivation. Similar to the agreed TBS determination rule for PDSCH, the TBS for CSI </w:t>
      </w:r>
      <w:r>
        <w:rPr>
          <w:rFonts w:ascii="Times New Roman" w:hAnsi="Times New Roman" w:cs="Times New Roman"/>
          <w:kern w:val="0"/>
          <w:szCs w:val="20"/>
        </w:rPr>
        <w:t>derivation</w:t>
      </w:r>
      <w:r>
        <w:rPr>
          <w:rFonts w:ascii="Times New Roman" w:hAnsi="Times New Roman" w:cs="Times New Roman"/>
          <w:kern w:val="0"/>
          <w:szCs w:val="20"/>
        </w:rPr>
        <w:t xml:space="preserve"> is calculated based on the DL usable PRBs in the valid symbol type. For example, if a CSI-RS is measured in SBFD symbols, TBS is determined based on the REs on SBFD symbols and DL usable PRBs for CSI derivation. </w:t>
      </w:r>
    </w:p>
    <w:p w14:paraId="05155964" w14:textId="77777777" w:rsidR="00234CDB" w:rsidRDefault="00234CDB" w:rsidP="00234CDB">
      <w:pPr>
        <w:widowControl/>
        <w:pBdr>
          <w:bottom w:val="single" w:sz="12" w:space="1" w:color="auto"/>
        </w:pBdr>
        <w:wordWrap/>
        <w:autoSpaceDE/>
        <w:autoSpaceDN/>
        <w:spacing w:after="0" w:line="276" w:lineRule="auto"/>
        <w:contextualSpacing/>
        <w:rPr>
          <w:rFonts w:ascii="Times New Roman" w:hAnsi="Times New Roman" w:cs="Times New Roman"/>
          <w:kern w:val="0"/>
          <w:szCs w:val="20"/>
        </w:rPr>
      </w:pPr>
    </w:p>
    <w:p w14:paraId="69F60601" w14:textId="2F962282" w:rsidR="00665FA0" w:rsidRPr="005D157C" w:rsidRDefault="00234CDB" w:rsidP="005608C3">
      <w:pPr>
        <w:widowControl/>
        <w:pBdr>
          <w:bottom w:val="single" w:sz="12" w:space="1" w:color="auto"/>
        </w:pBdr>
        <w:wordWrap/>
        <w:autoSpaceDE/>
        <w:autoSpaceDN/>
        <w:spacing w:after="0" w:line="276" w:lineRule="auto"/>
        <w:contextualSpacing/>
        <w:rPr>
          <w:rFonts w:ascii="Times New Roman" w:eastAsia="SimSun" w:hAnsi="Times New Roman" w:cs="Times New Roman"/>
          <w:b/>
          <w:kern w:val="0"/>
          <w:szCs w:val="20"/>
          <w:lang w:eastAsia="zh-CN"/>
        </w:rPr>
      </w:pPr>
      <w:r w:rsidRPr="005D157C">
        <w:rPr>
          <w:rFonts w:ascii="Times New Roman" w:hAnsi="Times New Roman" w:cs="Times New Roman"/>
          <w:b/>
          <w:kern w:val="0"/>
          <w:szCs w:val="20"/>
        </w:rPr>
        <w:lastRenderedPageBreak/>
        <w:t xml:space="preserve">Proposal </w:t>
      </w:r>
      <w:r w:rsidRPr="005D157C">
        <w:rPr>
          <w:rFonts w:ascii="Times New Roman" w:hAnsi="Times New Roman" w:cs="Times New Roman"/>
          <w:b/>
          <w:kern w:val="0"/>
          <w:szCs w:val="20"/>
        </w:rPr>
        <w:t>1</w:t>
      </w:r>
      <w:r w:rsidR="005D157C">
        <w:rPr>
          <w:rFonts w:ascii="Times New Roman" w:hAnsi="Times New Roman" w:cs="Times New Roman"/>
          <w:b/>
          <w:kern w:val="0"/>
          <w:szCs w:val="20"/>
        </w:rPr>
        <w:t>3</w:t>
      </w:r>
      <w:r w:rsidRPr="005D157C">
        <w:rPr>
          <w:rFonts w:ascii="Times New Roman" w:hAnsi="Times New Roman" w:cs="Times New Roman"/>
          <w:b/>
          <w:kern w:val="0"/>
          <w:szCs w:val="20"/>
        </w:rPr>
        <w:t>.</w:t>
      </w:r>
      <w:r w:rsidRPr="005D157C">
        <w:rPr>
          <w:rFonts w:ascii="Times New Roman" w:hAnsi="Times New Roman" w:cs="Times New Roman"/>
          <w:b/>
          <w:kern w:val="0"/>
          <w:szCs w:val="20"/>
        </w:rPr>
        <w:t xml:space="preserve"> For CSI derivation</w:t>
      </w:r>
      <w:r w:rsidR="005608C3" w:rsidRPr="005D157C">
        <w:rPr>
          <w:rFonts w:ascii="Times New Roman" w:hAnsi="Times New Roman" w:cs="Times New Roman"/>
          <w:b/>
          <w:kern w:val="0"/>
          <w:szCs w:val="20"/>
        </w:rPr>
        <w:t xml:space="preserve"> corresponding to a CSI-RS in SBFD symbols</w:t>
      </w:r>
      <w:r w:rsidRPr="005D157C">
        <w:rPr>
          <w:rFonts w:ascii="Times New Roman" w:hAnsi="Times New Roman" w:cs="Times New Roman"/>
          <w:b/>
          <w:kern w:val="0"/>
          <w:szCs w:val="20"/>
        </w:rPr>
        <w:t xml:space="preserve">, TBS is determined based on the REs </w:t>
      </w:r>
      <w:r w:rsidR="005608C3" w:rsidRPr="005D157C">
        <w:rPr>
          <w:rFonts w:ascii="Times New Roman" w:hAnsi="Times New Roman" w:cs="Times New Roman"/>
          <w:b/>
          <w:kern w:val="0"/>
          <w:szCs w:val="20"/>
        </w:rPr>
        <w:t>on SBFD symbols and DL usable PRBs</w:t>
      </w:r>
      <w:r w:rsidR="00FF1305">
        <w:rPr>
          <w:rFonts w:ascii="Times New Roman" w:hAnsi="Times New Roman" w:cs="Times New Roman"/>
          <w:b/>
          <w:kern w:val="0"/>
          <w:szCs w:val="20"/>
        </w:rPr>
        <w:t xml:space="preserve"> in the SBFD symbols</w:t>
      </w:r>
      <w:r w:rsidR="005608C3" w:rsidRPr="005D157C">
        <w:rPr>
          <w:rFonts w:ascii="Times New Roman" w:hAnsi="Times New Roman" w:cs="Times New Roman"/>
          <w:b/>
          <w:kern w:val="0"/>
          <w:szCs w:val="20"/>
        </w:rPr>
        <w:t xml:space="preserve">. </w:t>
      </w:r>
    </w:p>
    <w:p w14:paraId="16DF7AFF" w14:textId="167E3453" w:rsidR="00665FA0" w:rsidRPr="00665FA0" w:rsidRDefault="00665FA0" w:rsidP="00431724">
      <w:pPr>
        <w:widowControl/>
        <w:pBdr>
          <w:bottom w:val="single" w:sz="12" w:space="1" w:color="auto"/>
        </w:pBdr>
        <w:wordWrap/>
        <w:autoSpaceDE/>
        <w:autoSpaceDN/>
        <w:spacing w:after="0" w:line="276" w:lineRule="auto"/>
        <w:contextualSpacing/>
        <w:rPr>
          <w:rFonts w:ascii="Times New Roman" w:eastAsia="SimSun" w:hAnsi="Times New Roman" w:cs="Times New Roman"/>
          <w:kern w:val="0"/>
          <w:szCs w:val="20"/>
          <w:lang w:eastAsia="zh-CN"/>
        </w:rPr>
      </w:pPr>
    </w:p>
    <w:p w14:paraId="187C388D" w14:textId="77777777" w:rsidR="00431724" w:rsidRPr="00431724" w:rsidRDefault="00431724" w:rsidP="00431724">
      <w:pPr>
        <w:keepNext/>
        <w:keepLines/>
        <w:widowControl/>
        <w:tabs>
          <w:tab w:val="num" w:pos="432"/>
        </w:tabs>
        <w:wordWrap/>
        <w:autoSpaceDE/>
        <w:autoSpaceDN/>
        <w:spacing w:after="180" w:line="276" w:lineRule="auto"/>
        <w:ind w:left="774" w:hangingChars="215" w:hanging="774"/>
        <w:outlineLvl w:val="0"/>
        <w:rPr>
          <w:rFonts w:ascii="Arial" w:eastAsia="바탕" w:hAnsi="Arial" w:cs="Times New Roman"/>
          <w:kern w:val="0"/>
          <w:sz w:val="36"/>
          <w:szCs w:val="20"/>
        </w:rPr>
      </w:pPr>
      <w:r w:rsidRPr="00431724">
        <w:rPr>
          <w:rFonts w:ascii="Arial" w:eastAsia="바탕" w:hAnsi="Arial" w:cs="Times New Roman"/>
          <w:kern w:val="0"/>
          <w:sz w:val="36"/>
          <w:szCs w:val="20"/>
        </w:rPr>
        <w:t>Conclusions</w:t>
      </w:r>
    </w:p>
    <w:p w14:paraId="70924845" w14:textId="22EDBA79" w:rsidR="00431724" w:rsidRDefault="00462DE1" w:rsidP="00431724">
      <w:pPr>
        <w:widowControl/>
        <w:wordWrap/>
        <w:autoSpaceDE/>
        <w:autoSpaceDN/>
        <w:spacing w:after="0" w:line="276" w:lineRule="auto"/>
        <w:contextualSpacing/>
        <w:rPr>
          <w:rFonts w:ascii="Times New Roman" w:eastAsia="SimSun" w:hAnsi="Times New Roman" w:cs="Times New Roman"/>
          <w:kern w:val="0"/>
          <w:szCs w:val="20"/>
          <w:lang w:eastAsia="zh-CN"/>
        </w:rPr>
      </w:pPr>
      <w:r>
        <w:rPr>
          <w:rFonts w:ascii="Times New Roman" w:eastAsia="맑은 고딕" w:hAnsi="Times New Roman" w:cs="Times New Roman" w:hint="eastAsia"/>
          <w:kern w:val="0"/>
          <w:szCs w:val="20"/>
        </w:rPr>
        <w:t xml:space="preserve">In this contribution, </w:t>
      </w:r>
      <w:r>
        <w:rPr>
          <w:rFonts w:ascii="Times New Roman" w:eastAsia="맑은 고딕" w:hAnsi="Times New Roman" w:cs="Times New Roman"/>
          <w:kern w:val="0"/>
          <w:szCs w:val="20"/>
        </w:rPr>
        <w:t xml:space="preserve">the </w:t>
      </w:r>
      <w:r>
        <w:rPr>
          <w:rFonts w:ascii="Times New Roman" w:eastAsia="맑은 고딕" w:hAnsi="Times New Roman" w:cs="Times New Roman" w:hint="eastAsia"/>
          <w:kern w:val="0"/>
          <w:szCs w:val="20"/>
        </w:rPr>
        <w:t>remaining issues on the TX/RX/measurement procedures for SBFD were discussed.</w:t>
      </w:r>
      <w:r w:rsidR="00431724" w:rsidRPr="00431724">
        <w:rPr>
          <w:rFonts w:ascii="Times New Roman" w:eastAsia="SimSun" w:hAnsi="Times New Roman" w:cs="Times New Roman"/>
          <w:kern w:val="0"/>
          <w:szCs w:val="20"/>
          <w:lang w:eastAsia="zh-CN"/>
        </w:rPr>
        <w:t xml:space="preserve"> </w:t>
      </w:r>
      <w:r w:rsidR="00D611B2">
        <w:rPr>
          <w:rFonts w:ascii="Times New Roman" w:eastAsia="SimSun" w:hAnsi="Times New Roman" w:cs="Times New Roman"/>
          <w:kern w:val="0"/>
          <w:szCs w:val="20"/>
          <w:lang w:eastAsia="zh-CN"/>
        </w:rPr>
        <w:t>T</w:t>
      </w:r>
      <w:r w:rsidR="00431724" w:rsidRPr="00431724">
        <w:rPr>
          <w:rFonts w:ascii="Times New Roman" w:eastAsia="SimSun" w:hAnsi="Times New Roman" w:cs="Times New Roman"/>
          <w:kern w:val="0"/>
          <w:szCs w:val="20"/>
          <w:lang w:eastAsia="zh-CN"/>
        </w:rPr>
        <w:t>he following proposals</w:t>
      </w:r>
      <w:r w:rsidR="00D611B2">
        <w:rPr>
          <w:rFonts w:ascii="Times New Roman" w:eastAsia="SimSun" w:hAnsi="Times New Roman" w:cs="Times New Roman"/>
          <w:kern w:val="0"/>
          <w:szCs w:val="20"/>
          <w:lang w:eastAsia="zh-CN"/>
        </w:rPr>
        <w:t xml:space="preserve"> were made:</w:t>
      </w:r>
    </w:p>
    <w:p w14:paraId="67706D72" w14:textId="77777777" w:rsidR="00A45FC6" w:rsidRDefault="00A45FC6" w:rsidP="00A45FC6">
      <w:pPr>
        <w:rPr>
          <w:rFonts w:ascii="Times New Roman" w:eastAsia="맑은 고딕" w:hAnsi="Times New Roman" w:cs="Times New Roman"/>
          <w:b/>
          <w:bCs/>
          <w:kern w:val="0"/>
          <w:szCs w:val="20"/>
          <w:lang w:val="en-GB"/>
        </w:rPr>
      </w:pPr>
      <w:r w:rsidRPr="00D573A9">
        <w:rPr>
          <w:rFonts w:ascii="Times New Roman" w:eastAsia="맑은 고딕" w:hAnsi="Times New Roman" w:cs="Times New Roman" w:hint="eastAsia"/>
          <w:b/>
          <w:bCs/>
          <w:kern w:val="0"/>
          <w:szCs w:val="20"/>
          <w:lang w:val="en-GB"/>
        </w:rPr>
        <w:t xml:space="preserve">Proposal </w:t>
      </w:r>
      <w:r>
        <w:rPr>
          <w:rFonts w:ascii="Times New Roman" w:eastAsia="맑은 고딕" w:hAnsi="Times New Roman" w:cs="Times New Roman"/>
          <w:b/>
          <w:bCs/>
          <w:kern w:val="0"/>
          <w:szCs w:val="20"/>
          <w:lang w:val="en-GB"/>
        </w:rPr>
        <w:t>1: UE-specific SBFD time/frequency configuration is supported.</w:t>
      </w:r>
    </w:p>
    <w:p w14:paraId="5F23AB78" w14:textId="77777777" w:rsidR="00A45FC6" w:rsidRDefault="00A45FC6" w:rsidP="00A45FC6">
      <w:pPr>
        <w:widowControl/>
        <w:wordWrap/>
        <w:autoSpaceDE/>
        <w:autoSpaceDN/>
        <w:spacing w:after="0" w:line="276" w:lineRule="auto"/>
        <w:rPr>
          <w:rFonts w:ascii="Times New Roman" w:eastAsia="맑은 고딕" w:hAnsi="Times New Roman" w:cs="Times New Roman"/>
          <w:b/>
          <w:bCs/>
          <w:kern w:val="0"/>
          <w:szCs w:val="20"/>
          <w:lang w:val="en-GB"/>
        </w:rPr>
      </w:pPr>
      <w:r w:rsidRPr="00D573A9">
        <w:rPr>
          <w:rFonts w:ascii="Times New Roman" w:eastAsia="맑은 고딕" w:hAnsi="Times New Roman" w:cs="Times New Roman" w:hint="eastAsia"/>
          <w:b/>
          <w:bCs/>
          <w:kern w:val="0"/>
          <w:szCs w:val="20"/>
          <w:lang w:val="en-GB"/>
        </w:rPr>
        <w:t xml:space="preserve">Proposal </w:t>
      </w:r>
      <w:r>
        <w:rPr>
          <w:rFonts w:ascii="Times New Roman" w:eastAsia="맑은 고딕" w:hAnsi="Times New Roman" w:cs="Times New Roman"/>
          <w:b/>
          <w:bCs/>
          <w:kern w:val="0"/>
          <w:szCs w:val="20"/>
          <w:lang w:val="en-GB"/>
        </w:rPr>
        <w:t xml:space="preserve">2: For SBFD aware UE, </w:t>
      </w:r>
      <w:r w:rsidRPr="00F831B4">
        <w:rPr>
          <w:rFonts w:ascii="Times New Roman" w:eastAsia="맑은 고딕" w:hAnsi="Times New Roman" w:cs="Times New Roman" w:hint="eastAsia"/>
          <w:b/>
          <w:bCs/>
          <w:i/>
          <w:iCs/>
          <w:kern w:val="0"/>
          <w:szCs w:val="20"/>
          <w:lang w:val="en-GB"/>
        </w:rPr>
        <w:t>T</w:t>
      </w:r>
      <w:r w:rsidRPr="00F831B4">
        <w:rPr>
          <w:rFonts w:ascii="Times New Roman" w:eastAsia="맑은 고딕" w:hAnsi="Times New Roman" w:cs="Times New Roman"/>
          <w:b/>
          <w:bCs/>
          <w:i/>
          <w:iCs/>
          <w:kern w:val="0"/>
          <w:szCs w:val="20"/>
          <w:lang w:val="en-GB"/>
        </w:rPr>
        <w:t>DD-UL-DL-</w:t>
      </w:r>
      <w:proofErr w:type="spellStart"/>
      <w:r w:rsidRPr="00F831B4">
        <w:rPr>
          <w:rFonts w:ascii="Times New Roman" w:eastAsia="맑은 고딕" w:hAnsi="Times New Roman" w:cs="Times New Roman"/>
          <w:b/>
          <w:bCs/>
          <w:i/>
          <w:iCs/>
          <w:kern w:val="0"/>
          <w:szCs w:val="20"/>
          <w:lang w:val="en-GB"/>
        </w:rPr>
        <w:t>ConfigDedicated</w:t>
      </w:r>
      <w:proofErr w:type="spellEnd"/>
      <w:r>
        <w:rPr>
          <w:rFonts w:ascii="Times New Roman" w:eastAsia="맑은 고딕" w:hAnsi="Times New Roman" w:cs="Times New Roman"/>
          <w:b/>
          <w:bCs/>
          <w:kern w:val="0"/>
          <w:szCs w:val="20"/>
          <w:lang w:val="en-GB"/>
        </w:rPr>
        <w:t xml:space="preserve"> can be provided. </w:t>
      </w:r>
    </w:p>
    <w:p w14:paraId="7675FA80" w14:textId="77777777" w:rsidR="00A45FC6" w:rsidRPr="00F831B4" w:rsidRDefault="00A45FC6" w:rsidP="00A45FC6">
      <w:pPr>
        <w:pStyle w:val="a7"/>
        <w:widowControl/>
        <w:numPr>
          <w:ilvl w:val="0"/>
          <w:numId w:val="36"/>
        </w:numPr>
        <w:wordWrap/>
        <w:autoSpaceDE/>
        <w:autoSpaceDN/>
        <w:spacing w:line="276" w:lineRule="auto"/>
        <w:ind w:leftChars="180"/>
        <w:rPr>
          <w:rFonts w:ascii="Times New Roman" w:eastAsia="맑은 고딕" w:hAnsi="Times New Roman" w:cs="Times New Roman"/>
          <w:b/>
          <w:bCs/>
          <w:kern w:val="0"/>
          <w:szCs w:val="20"/>
          <w:lang w:val="en-GB"/>
        </w:rPr>
      </w:pPr>
      <w:r w:rsidRPr="00F831B4">
        <w:rPr>
          <w:rFonts w:ascii="Times New Roman" w:eastAsia="맑은 고딕" w:hAnsi="Times New Roman" w:cs="Times New Roman"/>
          <w:b/>
          <w:bCs/>
          <w:kern w:val="0"/>
          <w:szCs w:val="20"/>
          <w:lang w:val="en-GB"/>
        </w:rPr>
        <w:t xml:space="preserve">If </w:t>
      </w:r>
      <w:r w:rsidRPr="00960F03">
        <w:rPr>
          <w:rFonts w:ascii="Times New Roman" w:eastAsia="맑은 고딕" w:hAnsi="Times New Roman" w:cs="Times New Roman"/>
          <w:b/>
          <w:bCs/>
          <w:i/>
          <w:iCs/>
          <w:kern w:val="0"/>
          <w:szCs w:val="20"/>
          <w:lang w:val="en-GB"/>
        </w:rPr>
        <w:t>TDD-UL-DL-</w:t>
      </w:r>
      <w:proofErr w:type="spellStart"/>
      <w:r w:rsidRPr="00960F03">
        <w:rPr>
          <w:rFonts w:ascii="Times New Roman" w:eastAsia="맑은 고딕" w:hAnsi="Times New Roman" w:cs="Times New Roman"/>
          <w:b/>
          <w:bCs/>
          <w:i/>
          <w:iCs/>
          <w:kern w:val="0"/>
          <w:szCs w:val="20"/>
          <w:lang w:val="en-GB"/>
        </w:rPr>
        <w:t>ConfigDedicated</w:t>
      </w:r>
      <w:proofErr w:type="spellEnd"/>
      <w:r>
        <w:rPr>
          <w:rFonts w:ascii="Times New Roman" w:eastAsia="맑은 고딕" w:hAnsi="Times New Roman" w:cs="Times New Roman"/>
          <w:b/>
          <w:bCs/>
          <w:kern w:val="0"/>
          <w:szCs w:val="20"/>
          <w:lang w:val="en-GB"/>
        </w:rPr>
        <w:t xml:space="preserve"> is provided, the TDD configuration is only applicable to non-SBFD symbols but not applicable to SBFD symbols.</w:t>
      </w:r>
    </w:p>
    <w:p w14:paraId="2717ED86" w14:textId="77777777" w:rsidR="00A45FC6" w:rsidRPr="003D1AAC" w:rsidRDefault="00A45FC6" w:rsidP="00A45FC6">
      <w:pPr>
        <w:widowControl/>
        <w:wordWrap/>
        <w:autoSpaceDE/>
        <w:autoSpaceDN/>
        <w:spacing w:line="276" w:lineRule="auto"/>
        <w:rPr>
          <w:rFonts w:ascii="Times New Roman" w:eastAsia="맑은 고딕" w:hAnsi="Times New Roman" w:cs="Times New Roman"/>
          <w:b/>
          <w:bCs/>
          <w:color w:val="000000" w:themeColor="text1"/>
          <w:kern w:val="0"/>
          <w:szCs w:val="20"/>
          <w:lang w:val="en-GB"/>
        </w:rPr>
      </w:pPr>
      <w:r w:rsidRPr="003D1AAC">
        <w:rPr>
          <w:rFonts w:ascii="Times New Roman" w:eastAsia="맑은 고딕" w:hAnsi="Times New Roman" w:cs="Times New Roman" w:hint="eastAsia"/>
          <w:b/>
          <w:bCs/>
          <w:color w:val="000000" w:themeColor="text1"/>
          <w:kern w:val="0"/>
          <w:szCs w:val="20"/>
          <w:lang w:val="en-GB"/>
        </w:rPr>
        <w:t>P</w:t>
      </w:r>
      <w:r w:rsidRPr="003D1AAC">
        <w:rPr>
          <w:rFonts w:ascii="Times New Roman" w:eastAsia="맑은 고딕" w:hAnsi="Times New Roman" w:cs="Times New Roman"/>
          <w:b/>
          <w:bCs/>
          <w:color w:val="000000" w:themeColor="text1"/>
          <w:kern w:val="0"/>
          <w:szCs w:val="20"/>
          <w:lang w:val="en-GB"/>
        </w:rPr>
        <w:t>roposal 3: SBFD aware UE assumes configuration 1 for a BWP if configuration 2 is not configured for that BWP.</w:t>
      </w:r>
    </w:p>
    <w:p w14:paraId="5BFFEC3E" w14:textId="77777777" w:rsidR="00A45FC6" w:rsidRDefault="00A45FC6" w:rsidP="00A45FC6">
      <w:pPr>
        <w:widowControl/>
        <w:wordWrap/>
        <w:autoSpaceDE/>
        <w:autoSpaceDN/>
        <w:spacing w:after="0" w:line="276" w:lineRule="auto"/>
        <w:rPr>
          <w:rFonts w:ascii="Times New Roman" w:eastAsia="맑은 고딕" w:hAnsi="Times New Roman" w:cs="Times New Roman"/>
          <w:b/>
          <w:bCs/>
          <w:kern w:val="0"/>
          <w:szCs w:val="20"/>
          <w:lang w:val="en-GB"/>
        </w:rPr>
      </w:pPr>
      <w:r w:rsidRPr="006C2571">
        <w:rPr>
          <w:rFonts w:ascii="Times New Roman" w:eastAsia="맑은 고딕" w:hAnsi="Times New Roman" w:cs="Times New Roman" w:hint="eastAsia"/>
          <w:b/>
          <w:bCs/>
          <w:kern w:val="0"/>
          <w:szCs w:val="20"/>
          <w:lang w:val="en-GB"/>
        </w:rPr>
        <w:t>P</w:t>
      </w:r>
      <w:r w:rsidRPr="006C2571">
        <w:rPr>
          <w:rFonts w:ascii="Times New Roman" w:eastAsia="맑은 고딕" w:hAnsi="Times New Roman" w:cs="Times New Roman"/>
          <w:b/>
          <w:bCs/>
          <w:kern w:val="0"/>
          <w:szCs w:val="20"/>
          <w:lang w:val="en-GB"/>
        </w:rPr>
        <w:t xml:space="preserve">roposal </w:t>
      </w:r>
      <w:r>
        <w:rPr>
          <w:rFonts w:ascii="Times New Roman" w:eastAsia="맑은 고딕" w:hAnsi="Times New Roman" w:cs="Times New Roman"/>
          <w:b/>
          <w:bCs/>
          <w:kern w:val="0"/>
          <w:szCs w:val="20"/>
          <w:lang w:val="en-GB"/>
        </w:rPr>
        <w:t>4</w:t>
      </w:r>
      <w:r w:rsidRPr="006C2571">
        <w:rPr>
          <w:rFonts w:ascii="Times New Roman" w:eastAsia="맑은 고딕" w:hAnsi="Times New Roman" w:cs="Times New Roman"/>
          <w:b/>
          <w:bCs/>
          <w:kern w:val="0"/>
          <w:szCs w:val="20"/>
          <w:lang w:val="en-GB"/>
        </w:rPr>
        <w:t xml:space="preserve">: </w:t>
      </w:r>
      <w:r w:rsidRPr="00536149">
        <w:rPr>
          <w:rFonts w:ascii="Times New Roman" w:eastAsia="맑은 고딕" w:hAnsi="Times New Roman" w:cs="Times New Roman"/>
          <w:b/>
          <w:bCs/>
          <w:kern w:val="0"/>
          <w:szCs w:val="20"/>
          <w:lang w:val="en-GB"/>
        </w:rPr>
        <w:t>SBFD</w:t>
      </w:r>
      <w:r>
        <w:rPr>
          <w:rFonts w:ascii="Times New Roman" w:eastAsia="맑은 고딕" w:hAnsi="Times New Roman" w:cs="Times New Roman"/>
          <w:b/>
          <w:bCs/>
          <w:kern w:val="0"/>
          <w:szCs w:val="20"/>
          <w:lang w:val="en-GB"/>
        </w:rPr>
        <w:t xml:space="preserve"> </w:t>
      </w:r>
      <w:r w:rsidRPr="00536149">
        <w:rPr>
          <w:rFonts w:ascii="Times New Roman" w:eastAsia="맑은 고딕" w:hAnsi="Times New Roman" w:cs="Times New Roman"/>
          <w:b/>
          <w:bCs/>
          <w:kern w:val="0"/>
          <w:szCs w:val="20"/>
          <w:lang w:val="en-GB"/>
        </w:rPr>
        <w:t>aware UE can be configured with Configuration 2 on a per DL BWP basis.</w:t>
      </w:r>
    </w:p>
    <w:p w14:paraId="0416FA11" w14:textId="77777777" w:rsidR="00A45FC6" w:rsidRDefault="00A45FC6" w:rsidP="00A45FC6">
      <w:pPr>
        <w:widowControl/>
        <w:wordWrap/>
        <w:autoSpaceDE/>
        <w:autoSpaceDN/>
        <w:spacing w:line="276" w:lineRule="auto"/>
        <w:ind w:firstLine="800"/>
        <w:rPr>
          <w:rFonts w:ascii="Times New Roman" w:eastAsia="맑은 고딕" w:hAnsi="Times New Roman" w:cs="Times New Roman"/>
          <w:b/>
          <w:bCs/>
          <w:kern w:val="0"/>
          <w:szCs w:val="20"/>
          <w:lang w:val="en-GB"/>
        </w:rPr>
      </w:pPr>
      <w:r>
        <w:rPr>
          <w:rFonts w:ascii="Times New Roman" w:eastAsia="맑은 고딕" w:hAnsi="Times New Roman" w:cs="Times New Roman"/>
          <w:b/>
          <w:bCs/>
          <w:kern w:val="0"/>
          <w:szCs w:val="20"/>
          <w:lang w:val="en-GB"/>
        </w:rPr>
        <w:t xml:space="preserve">- </w:t>
      </w:r>
      <w:r w:rsidRPr="00536149">
        <w:rPr>
          <w:rFonts w:ascii="Times New Roman" w:eastAsia="맑은 고딕" w:hAnsi="Times New Roman" w:cs="Times New Roman"/>
          <w:b/>
          <w:bCs/>
          <w:kern w:val="0"/>
          <w:szCs w:val="20"/>
          <w:lang w:val="en-GB"/>
        </w:rPr>
        <w:t xml:space="preserve">The configuration for DL BWP applies to </w:t>
      </w:r>
      <w:r>
        <w:rPr>
          <w:rFonts w:ascii="Times New Roman" w:eastAsia="맑은 고딕" w:hAnsi="Times New Roman" w:cs="Times New Roman"/>
          <w:b/>
          <w:bCs/>
          <w:kern w:val="0"/>
          <w:szCs w:val="20"/>
          <w:lang w:val="en-GB"/>
        </w:rPr>
        <w:t xml:space="preserve">PDCCH and CSI-RS </w:t>
      </w:r>
      <w:r w:rsidRPr="00536149">
        <w:rPr>
          <w:rFonts w:ascii="Times New Roman" w:eastAsia="맑은 고딕" w:hAnsi="Times New Roman" w:cs="Times New Roman"/>
          <w:b/>
          <w:bCs/>
          <w:kern w:val="0"/>
          <w:szCs w:val="20"/>
          <w:lang w:val="en-GB"/>
        </w:rPr>
        <w:t>receptions within the DL BWP.</w:t>
      </w:r>
    </w:p>
    <w:p w14:paraId="0084151A" w14:textId="77777777" w:rsidR="00A45FC6" w:rsidRPr="00B46075" w:rsidRDefault="00A45FC6" w:rsidP="00A45FC6">
      <w:pPr>
        <w:widowControl/>
        <w:tabs>
          <w:tab w:val="left" w:pos="0"/>
        </w:tabs>
        <w:wordWrap/>
        <w:autoSpaceDE/>
        <w:autoSpaceDN/>
        <w:spacing w:after="0"/>
        <w:rPr>
          <w:rFonts w:ascii="Times" w:hAnsi="Times" w:cs="Times New Roman"/>
          <w:b/>
          <w:bCs/>
          <w:kern w:val="0"/>
          <w:szCs w:val="24"/>
        </w:rPr>
      </w:pPr>
      <w:r w:rsidRPr="00B46075">
        <w:rPr>
          <w:rFonts w:ascii="Times" w:hAnsi="Times" w:cs="Times New Roman" w:hint="eastAsia"/>
          <w:b/>
          <w:bCs/>
          <w:kern w:val="0"/>
          <w:szCs w:val="24"/>
        </w:rPr>
        <w:t>P</w:t>
      </w:r>
      <w:r w:rsidRPr="00B46075">
        <w:rPr>
          <w:rFonts w:ascii="Times" w:hAnsi="Times" w:cs="Times New Roman"/>
          <w:b/>
          <w:bCs/>
          <w:kern w:val="0"/>
          <w:szCs w:val="24"/>
        </w:rPr>
        <w:t>roposal 5: For PUSCH repetition type B</w:t>
      </w:r>
      <w:r>
        <w:rPr>
          <w:rFonts w:ascii="Times" w:hAnsi="Times" w:cs="Times New Roman"/>
          <w:b/>
          <w:bCs/>
          <w:kern w:val="0"/>
          <w:szCs w:val="24"/>
        </w:rPr>
        <w:t xml:space="preserve"> with configuration 1</w:t>
      </w:r>
      <w:r w:rsidRPr="00B46075">
        <w:rPr>
          <w:rFonts w:ascii="Times" w:hAnsi="Times" w:cs="Times New Roman"/>
          <w:b/>
          <w:bCs/>
          <w:kern w:val="0"/>
          <w:szCs w:val="24"/>
        </w:rPr>
        <w:t xml:space="preserve">, </w:t>
      </w:r>
      <w:r>
        <w:rPr>
          <w:rFonts w:ascii="Times" w:hAnsi="Times" w:cs="Times New Roman"/>
          <w:b/>
          <w:bCs/>
          <w:kern w:val="0"/>
          <w:szCs w:val="24"/>
        </w:rPr>
        <w:t xml:space="preserve">support </w:t>
      </w:r>
      <w:r w:rsidRPr="00B46075">
        <w:rPr>
          <w:rFonts w:ascii="Times" w:hAnsi="Times" w:cs="Times New Roman"/>
          <w:b/>
          <w:bCs/>
          <w:kern w:val="0"/>
          <w:szCs w:val="24"/>
        </w:rPr>
        <w:t xml:space="preserve">the following option: </w:t>
      </w:r>
    </w:p>
    <w:p w14:paraId="662A3F64" w14:textId="77777777" w:rsidR="00A45FC6" w:rsidRPr="00B46075" w:rsidRDefault="00A45FC6" w:rsidP="00A45FC6">
      <w:pPr>
        <w:pStyle w:val="a7"/>
        <w:widowControl/>
        <w:numPr>
          <w:ilvl w:val="0"/>
          <w:numId w:val="36"/>
        </w:numPr>
        <w:wordWrap/>
        <w:autoSpaceDE/>
        <w:autoSpaceDN/>
        <w:ind w:leftChars="180"/>
        <w:rPr>
          <w:rFonts w:ascii="Times" w:hAnsi="Times"/>
          <w:b/>
          <w:bCs/>
          <w:szCs w:val="24"/>
        </w:rPr>
      </w:pPr>
      <w:r w:rsidRPr="00B46075">
        <w:rPr>
          <w:rFonts w:ascii="Times" w:hAnsi="Times" w:cs="Times New Roman"/>
          <w:b/>
          <w:bCs/>
          <w:kern w:val="0"/>
          <w:szCs w:val="24"/>
        </w:rPr>
        <w:t>Option 2: A nominal repetition is segmented into actual repetitions as in legacy operation. An actual repetition mapped to both SBFD and non-SBFD symbols is dropped.</w:t>
      </w:r>
    </w:p>
    <w:p w14:paraId="7DCEBAF7" w14:textId="77777777" w:rsidR="00A45FC6" w:rsidRPr="00362D30" w:rsidRDefault="00A45FC6" w:rsidP="00A45FC6">
      <w:pPr>
        <w:widowControl/>
        <w:suppressAutoHyphens/>
        <w:wordWrap/>
        <w:autoSpaceDE/>
        <w:autoSpaceDN/>
        <w:rPr>
          <w:rFonts w:ascii="Times New Roman" w:hAnsi="Times New Roman" w:cs="Times New Roman"/>
          <w:b/>
          <w:bCs/>
          <w:kern w:val="0"/>
          <w:szCs w:val="20"/>
        </w:rPr>
      </w:pPr>
      <w:r w:rsidRPr="00362D30">
        <w:rPr>
          <w:rFonts w:ascii="Times New Roman" w:hAnsi="Times New Roman" w:cs="Times New Roman" w:hint="eastAsia"/>
          <w:b/>
          <w:bCs/>
          <w:kern w:val="0"/>
          <w:szCs w:val="20"/>
        </w:rPr>
        <w:t>P</w:t>
      </w:r>
      <w:r w:rsidRPr="00362D30">
        <w:rPr>
          <w:rFonts w:ascii="Times New Roman" w:hAnsi="Times New Roman" w:cs="Times New Roman"/>
          <w:b/>
          <w:bCs/>
          <w:kern w:val="0"/>
          <w:szCs w:val="20"/>
        </w:rPr>
        <w:t xml:space="preserve">roposal 6: For dynamic determination of the precoding bundling for a PDSCH, the condition for determining wideband or narrowband depends on whether the number of scheduled PRBs is larger than half of the DL </w:t>
      </w:r>
      <w:proofErr w:type="spellStart"/>
      <w:r w:rsidRPr="00362D30">
        <w:rPr>
          <w:rFonts w:ascii="Times New Roman" w:hAnsi="Times New Roman" w:cs="Times New Roman"/>
          <w:b/>
          <w:bCs/>
          <w:kern w:val="0"/>
          <w:szCs w:val="20"/>
        </w:rPr>
        <w:t>subband</w:t>
      </w:r>
      <w:proofErr w:type="spellEnd"/>
      <w:r w:rsidRPr="00362D30">
        <w:rPr>
          <w:rFonts w:ascii="Times New Roman" w:hAnsi="Times New Roman" w:cs="Times New Roman"/>
          <w:b/>
          <w:bCs/>
          <w:kern w:val="0"/>
          <w:szCs w:val="20"/>
        </w:rPr>
        <w:t xml:space="preserve"> size where the PDSCH is allocated.</w:t>
      </w:r>
    </w:p>
    <w:p w14:paraId="7EE780A6" w14:textId="77777777" w:rsidR="00A45FC6" w:rsidRPr="00AD05F1" w:rsidRDefault="00A45FC6" w:rsidP="00A45FC6">
      <w:pPr>
        <w:widowControl/>
        <w:wordWrap/>
        <w:autoSpaceDE/>
        <w:autoSpaceDN/>
        <w:spacing w:line="276" w:lineRule="auto"/>
        <w:rPr>
          <w:rFonts w:ascii="Times New Roman" w:eastAsia="맑은 고딕" w:hAnsi="Times New Roman" w:cs="Times New Roman"/>
          <w:b/>
          <w:bCs/>
          <w:kern w:val="0"/>
          <w:szCs w:val="20"/>
          <w:lang w:val="en-GB"/>
        </w:rPr>
      </w:pPr>
      <w:r w:rsidRPr="00AD05F1">
        <w:rPr>
          <w:rFonts w:ascii="Times New Roman" w:eastAsia="맑은 고딕" w:hAnsi="Times New Roman" w:cs="Times New Roman" w:hint="eastAsia"/>
          <w:b/>
          <w:bCs/>
          <w:kern w:val="0"/>
          <w:szCs w:val="20"/>
          <w:lang w:val="en-GB"/>
        </w:rPr>
        <w:t>P</w:t>
      </w:r>
      <w:r w:rsidRPr="00AD05F1">
        <w:rPr>
          <w:rFonts w:ascii="Times New Roman" w:eastAsia="맑은 고딕" w:hAnsi="Times New Roman" w:cs="Times New Roman"/>
          <w:b/>
          <w:bCs/>
          <w:kern w:val="0"/>
          <w:szCs w:val="20"/>
          <w:lang w:val="en-GB"/>
        </w:rPr>
        <w:t xml:space="preserve">roposal </w:t>
      </w:r>
      <w:r>
        <w:rPr>
          <w:rFonts w:ascii="Times New Roman" w:eastAsia="맑은 고딕" w:hAnsi="Times New Roman" w:cs="Times New Roman"/>
          <w:b/>
          <w:bCs/>
          <w:kern w:val="0"/>
          <w:szCs w:val="20"/>
          <w:lang w:val="en-GB"/>
        </w:rPr>
        <w:t>7</w:t>
      </w:r>
      <w:r w:rsidRPr="00AD05F1">
        <w:rPr>
          <w:rFonts w:ascii="Times New Roman" w:eastAsia="맑은 고딕" w:hAnsi="Times New Roman" w:cs="Times New Roman"/>
          <w:b/>
          <w:bCs/>
          <w:kern w:val="0"/>
          <w:szCs w:val="20"/>
          <w:lang w:val="en-GB"/>
        </w:rPr>
        <w:t>: Support separate beam/spatial relation configuration for SBFD and non-SBFD symbols.</w:t>
      </w:r>
    </w:p>
    <w:p w14:paraId="123F684D" w14:textId="77777777" w:rsidR="00A45FC6" w:rsidRPr="00701901" w:rsidRDefault="00A45FC6" w:rsidP="00A45FC6">
      <w:pPr>
        <w:widowControl/>
        <w:wordWrap/>
        <w:autoSpaceDE/>
        <w:autoSpaceDN/>
        <w:spacing w:after="0" w:line="276" w:lineRule="auto"/>
        <w:rPr>
          <w:rFonts w:ascii="Times New Roman" w:eastAsia="맑은 고딕" w:hAnsi="Times New Roman" w:cs="Times New Roman"/>
          <w:b/>
          <w:bCs/>
          <w:kern w:val="0"/>
          <w:szCs w:val="20"/>
          <w:lang w:val="en-GB"/>
        </w:rPr>
      </w:pPr>
      <w:r w:rsidRPr="00701901">
        <w:rPr>
          <w:rFonts w:ascii="Times New Roman" w:eastAsia="맑은 고딕" w:hAnsi="Times New Roman" w:cs="Times New Roman" w:hint="eastAsia"/>
          <w:b/>
          <w:bCs/>
          <w:kern w:val="0"/>
          <w:szCs w:val="20"/>
          <w:lang w:val="en-GB"/>
        </w:rPr>
        <w:t>P</w:t>
      </w:r>
      <w:r w:rsidRPr="00701901">
        <w:rPr>
          <w:rFonts w:ascii="Times New Roman" w:eastAsia="맑은 고딕" w:hAnsi="Times New Roman" w:cs="Times New Roman"/>
          <w:b/>
          <w:bCs/>
          <w:kern w:val="0"/>
          <w:szCs w:val="20"/>
          <w:lang w:val="en-GB"/>
        </w:rPr>
        <w:t xml:space="preserve">roposal </w:t>
      </w:r>
      <w:r>
        <w:rPr>
          <w:rFonts w:ascii="Times New Roman" w:eastAsia="맑은 고딕" w:hAnsi="Times New Roman" w:cs="Times New Roman"/>
          <w:b/>
          <w:bCs/>
          <w:kern w:val="0"/>
          <w:szCs w:val="20"/>
          <w:lang w:val="en-GB"/>
        </w:rPr>
        <w:t>8</w:t>
      </w:r>
      <w:r w:rsidRPr="00701901">
        <w:rPr>
          <w:rFonts w:ascii="Times New Roman" w:eastAsia="맑은 고딕" w:hAnsi="Times New Roman" w:cs="Times New Roman"/>
          <w:b/>
          <w:bCs/>
          <w:kern w:val="0"/>
          <w:szCs w:val="20"/>
          <w:lang w:val="en-GB"/>
        </w:rPr>
        <w:t>: Confirm the following working assumption:</w:t>
      </w:r>
    </w:p>
    <w:p w14:paraId="25911F86" w14:textId="77777777" w:rsidR="00A45FC6" w:rsidRDefault="00A45FC6" w:rsidP="00A45FC6">
      <w:pPr>
        <w:spacing w:after="0" w:line="240" w:lineRule="auto"/>
        <w:ind w:leftChars="100" w:left="200"/>
        <w:jc w:val="left"/>
        <w:rPr>
          <w:rFonts w:ascii="Times" w:eastAsia="맑은 고딕" w:hAnsi="Times"/>
          <w:b/>
          <w:szCs w:val="24"/>
          <w:lang w:val="en-GB" w:eastAsia="zh-CN"/>
        </w:rPr>
      </w:pPr>
      <w:r>
        <w:rPr>
          <w:rFonts w:ascii="Times" w:eastAsia="맑은 고딕" w:hAnsi="Times"/>
          <w:b/>
          <w:szCs w:val="24"/>
          <w:highlight w:val="darkYellow"/>
          <w:lang w:val="en-GB" w:eastAsia="zh-CN"/>
        </w:rPr>
        <w:t>RAN1#118bis Working Assumption</w:t>
      </w:r>
    </w:p>
    <w:p w14:paraId="4B733172" w14:textId="77777777" w:rsidR="00A45FC6" w:rsidRDefault="00A45FC6" w:rsidP="00A45FC6">
      <w:pPr>
        <w:spacing w:after="0" w:line="240" w:lineRule="auto"/>
        <w:ind w:leftChars="100" w:left="200"/>
        <w:jc w:val="left"/>
        <w:rPr>
          <w:rFonts w:ascii="Times" w:eastAsia="맑은 고딕" w:hAnsi="Times"/>
          <w:szCs w:val="24"/>
          <w:lang w:val="en-GB" w:eastAsia="zh-CN"/>
        </w:rPr>
      </w:pPr>
      <w:r>
        <w:rPr>
          <w:rFonts w:ascii="Times" w:eastAsia="맑은 고딕" w:hAnsi="Times"/>
          <w:szCs w:val="24"/>
          <w:lang w:val="en-GB" w:eastAsia="zh-CN"/>
        </w:rPr>
        <w:t xml:space="preserve">For SSB symbols configured with SBFD </w:t>
      </w:r>
      <w:proofErr w:type="spellStart"/>
      <w:r>
        <w:rPr>
          <w:rFonts w:ascii="Times" w:eastAsia="맑은 고딕" w:hAnsi="Times"/>
          <w:szCs w:val="24"/>
          <w:lang w:val="en-GB" w:eastAsia="zh-CN"/>
        </w:rPr>
        <w:t>subbands</w:t>
      </w:r>
      <w:proofErr w:type="spellEnd"/>
      <w:r>
        <w:rPr>
          <w:rFonts w:ascii="Times" w:eastAsia="맑은 고딕" w:hAnsi="Times"/>
          <w:szCs w:val="24"/>
          <w:lang w:val="en-GB" w:eastAsia="zh-CN"/>
        </w:rPr>
        <w:t xml:space="preserve">, </w:t>
      </w:r>
    </w:p>
    <w:p w14:paraId="1D3CAD1F" w14:textId="77777777" w:rsidR="00A45FC6" w:rsidRDefault="00A45FC6" w:rsidP="00A45FC6">
      <w:pPr>
        <w:widowControl/>
        <w:numPr>
          <w:ilvl w:val="0"/>
          <w:numId w:val="36"/>
        </w:numPr>
        <w:wordWrap/>
        <w:autoSpaceDE/>
        <w:autoSpaceDN/>
        <w:spacing w:after="0" w:line="240" w:lineRule="auto"/>
        <w:ind w:leftChars="280" w:left="920"/>
        <w:jc w:val="left"/>
        <w:rPr>
          <w:rFonts w:ascii="Times" w:eastAsia="맑은 고딕" w:hAnsi="Times" w:cs="Times"/>
          <w:szCs w:val="24"/>
          <w:lang w:val="en-GB" w:eastAsia="zh-CN"/>
        </w:rPr>
      </w:pPr>
      <w:r>
        <w:rPr>
          <w:rFonts w:ascii="Times" w:eastAsia="맑은 고딕" w:hAnsi="Times" w:cs="Times"/>
          <w:szCs w:val="24"/>
          <w:lang w:val="en-GB" w:eastAsia="zh-CN"/>
        </w:rPr>
        <w:t xml:space="preserve">Option 1: The SSB symbols configured with SBFD </w:t>
      </w:r>
      <w:proofErr w:type="spellStart"/>
      <w:r>
        <w:rPr>
          <w:rFonts w:ascii="Times" w:eastAsia="맑은 고딕" w:hAnsi="Times" w:cs="Times"/>
          <w:szCs w:val="24"/>
          <w:lang w:val="en-GB" w:eastAsia="zh-CN"/>
        </w:rPr>
        <w:t>subbands</w:t>
      </w:r>
      <w:proofErr w:type="spellEnd"/>
      <w:r>
        <w:rPr>
          <w:rFonts w:ascii="Times" w:eastAsia="맑은 고딕" w:hAnsi="Times" w:cs="Times"/>
          <w:szCs w:val="24"/>
          <w:lang w:val="en-GB" w:eastAsia="zh-CN"/>
        </w:rPr>
        <w:t xml:space="preserve"> are SBFD symbols. Only DL receptions within DL usable PRBs are allowed for SBFD aware UEs.</w:t>
      </w:r>
    </w:p>
    <w:p w14:paraId="3BCA3569" w14:textId="77777777" w:rsidR="00A45FC6" w:rsidRDefault="00A45FC6" w:rsidP="00A45FC6">
      <w:pPr>
        <w:widowControl/>
        <w:numPr>
          <w:ilvl w:val="1"/>
          <w:numId w:val="36"/>
        </w:numPr>
        <w:wordWrap/>
        <w:autoSpaceDE/>
        <w:autoSpaceDN/>
        <w:spacing w:line="240" w:lineRule="auto"/>
        <w:ind w:leftChars="640" w:left="1640"/>
        <w:jc w:val="left"/>
        <w:rPr>
          <w:rFonts w:ascii="Times" w:hAnsi="Times"/>
          <w:szCs w:val="24"/>
          <w:lang w:val="en-GB" w:eastAsia="zh-CN"/>
        </w:rPr>
      </w:pPr>
      <w:r>
        <w:rPr>
          <w:rFonts w:ascii="Times" w:eastAsia="맑은 고딕" w:hAnsi="Times"/>
          <w:szCs w:val="24"/>
          <w:lang w:val="en-GB" w:eastAsia="zh-CN"/>
        </w:rPr>
        <w:t xml:space="preserve">Note: The SSB block is assumed to be within DL </w:t>
      </w:r>
      <w:proofErr w:type="spellStart"/>
      <w:r>
        <w:rPr>
          <w:rFonts w:ascii="Times" w:eastAsia="맑은 고딕" w:hAnsi="Times"/>
          <w:szCs w:val="24"/>
          <w:lang w:val="en-GB" w:eastAsia="zh-CN"/>
        </w:rPr>
        <w:t>subband</w:t>
      </w:r>
      <w:proofErr w:type="spellEnd"/>
    </w:p>
    <w:p w14:paraId="576FCAFE" w14:textId="77777777" w:rsidR="00A45FC6" w:rsidRDefault="00A45FC6" w:rsidP="00A45FC6">
      <w:pPr>
        <w:widowControl/>
        <w:shd w:val="clear" w:color="auto" w:fill="FFFFFF"/>
        <w:tabs>
          <w:tab w:val="left" w:pos="0"/>
        </w:tabs>
        <w:wordWrap/>
        <w:autoSpaceDE/>
        <w:autoSpaceDN/>
        <w:rPr>
          <w:rFonts w:ascii="Times" w:eastAsia="맑은 고딕" w:hAnsi="Times"/>
          <w:b/>
          <w:szCs w:val="24"/>
          <w:lang w:val="en-GB"/>
        </w:rPr>
      </w:pPr>
      <w:r w:rsidRPr="00E86056">
        <w:rPr>
          <w:rFonts w:ascii="Times" w:eastAsia="맑은 고딕" w:hAnsi="Times" w:hint="eastAsia"/>
          <w:b/>
          <w:szCs w:val="24"/>
          <w:lang w:val="en-GB"/>
        </w:rPr>
        <w:t>P</w:t>
      </w:r>
      <w:r w:rsidRPr="00E86056">
        <w:rPr>
          <w:rFonts w:ascii="Times" w:eastAsia="맑은 고딕" w:hAnsi="Times"/>
          <w:b/>
          <w:szCs w:val="24"/>
          <w:lang w:val="en-GB"/>
        </w:rPr>
        <w:t xml:space="preserve">roposal </w:t>
      </w:r>
      <w:r>
        <w:rPr>
          <w:rFonts w:ascii="Times" w:eastAsia="맑은 고딕" w:hAnsi="Times"/>
          <w:b/>
          <w:szCs w:val="24"/>
          <w:lang w:val="en-GB"/>
        </w:rPr>
        <w:t>9</w:t>
      </w:r>
      <w:r w:rsidRPr="00E86056">
        <w:rPr>
          <w:rFonts w:ascii="Times" w:eastAsia="맑은 고딕" w:hAnsi="Times"/>
          <w:b/>
          <w:szCs w:val="24"/>
          <w:lang w:val="en-GB"/>
        </w:rPr>
        <w:t xml:space="preserve">: </w:t>
      </w:r>
      <w:r>
        <w:rPr>
          <w:rFonts w:ascii="Times" w:eastAsia="맑은 고딕" w:hAnsi="Times"/>
          <w:b/>
          <w:szCs w:val="24"/>
          <w:lang w:val="en-GB"/>
        </w:rPr>
        <w:t>If SBFD aware UE is not configured with FH offset list for PUSCH for SBFD symbols, FH is disabled for PUSCH transmissions in SBFD symbols.</w:t>
      </w:r>
    </w:p>
    <w:p w14:paraId="76CB67E8" w14:textId="77777777" w:rsidR="00A45FC6" w:rsidRPr="002816AE" w:rsidRDefault="00A45FC6" w:rsidP="00A45FC6">
      <w:pPr>
        <w:widowControl/>
        <w:shd w:val="clear" w:color="auto" w:fill="FFFFFF"/>
        <w:tabs>
          <w:tab w:val="left" w:pos="0"/>
        </w:tabs>
        <w:wordWrap/>
        <w:autoSpaceDE/>
        <w:autoSpaceDN/>
        <w:rPr>
          <w:rFonts w:ascii="Times" w:eastAsia="맑은 고딕" w:hAnsi="Times"/>
          <w:b/>
          <w:szCs w:val="24"/>
          <w:lang w:val="en-GB"/>
        </w:rPr>
      </w:pPr>
      <w:r w:rsidRPr="002816AE">
        <w:rPr>
          <w:rFonts w:ascii="Times" w:eastAsia="맑은 고딕" w:hAnsi="Times" w:hint="eastAsia"/>
          <w:b/>
          <w:szCs w:val="24"/>
          <w:lang w:val="en-GB"/>
        </w:rPr>
        <w:t>P</w:t>
      </w:r>
      <w:r w:rsidRPr="002816AE">
        <w:rPr>
          <w:rFonts w:ascii="Times" w:eastAsia="맑은 고딕" w:hAnsi="Times"/>
          <w:b/>
          <w:szCs w:val="24"/>
          <w:lang w:val="en-GB"/>
        </w:rPr>
        <w:t xml:space="preserve">roposal </w:t>
      </w:r>
      <w:r>
        <w:rPr>
          <w:rFonts w:ascii="Times" w:eastAsia="맑은 고딕" w:hAnsi="Times"/>
          <w:b/>
          <w:szCs w:val="24"/>
          <w:lang w:val="en-GB"/>
        </w:rPr>
        <w:t>10</w:t>
      </w:r>
      <w:r w:rsidRPr="002816AE">
        <w:rPr>
          <w:rFonts w:ascii="Times" w:eastAsia="맑은 고딕" w:hAnsi="Times"/>
          <w:b/>
          <w:szCs w:val="24"/>
          <w:lang w:val="en-GB"/>
        </w:rPr>
        <w:t xml:space="preserve">: </w:t>
      </w:r>
      <w:r>
        <w:rPr>
          <w:rFonts w:ascii="Times" w:eastAsia="맑은 고딕" w:hAnsi="Times"/>
          <w:b/>
          <w:szCs w:val="24"/>
          <w:lang w:val="en-GB"/>
        </w:rPr>
        <w:t>Regarding PUCCH transmission, t</w:t>
      </w:r>
      <w:r w:rsidRPr="002816AE">
        <w:rPr>
          <w:rFonts w:ascii="Times" w:eastAsia="맑은 고딕" w:hAnsi="Times"/>
          <w:b/>
          <w:szCs w:val="24"/>
          <w:lang w:val="en-GB"/>
        </w:rPr>
        <w:t>he configuration of</w:t>
      </w:r>
      <w:r w:rsidRPr="002816AE">
        <w:rPr>
          <w:rFonts w:ascii="Times New Roman" w:eastAsia="맑은 고딕" w:hAnsi="Times New Roman" w:cs="Times New Roman"/>
          <w:b/>
          <w:bCs/>
          <w:kern w:val="0"/>
          <w:szCs w:val="20"/>
          <w:lang w:val="en-GB"/>
        </w:rPr>
        <w:t xml:space="preserve"> </w:t>
      </w:r>
      <w:proofErr w:type="spellStart"/>
      <w:r w:rsidRPr="002816AE">
        <w:rPr>
          <w:rFonts w:ascii="Times New Roman" w:eastAsia="맑은 고딕" w:hAnsi="Times New Roman" w:cs="Times New Roman"/>
          <w:b/>
          <w:bCs/>
          <w:i/>
          <w:kern w:val="0"/>
          <w:szCs w:val="20"/>
          <w:lang w:val="en-GB"/>
        </w:rPr>
        <w:t>intraSlotFrequencyHopping</w:t>
      </w:r>
      <w:proofErr w:type="spellEnd"/>
      <w:r w:rsidRPr="002816AE">
        <w:rPr>
          <w:rFonts w:ascii="Times New Roman" w:eastAsia="맑은 고딕" w:hAnsi="Times New Roman" w:cs="Times New Roman"/>
          <w:b/>
          <w:bCs/>
          <w:i/>
          <w:kern w:val="0"/>
          <w:szCs w:val="20"/>
          <w:lang w:val="en-GB"/>
        </w:rPr>
        <w:t xml:space="preserve"> </w:t>
      </w:r>
      <w:r w:rsidRPr="002816AE">
        <w:rPr>
          <w:rFonts w:ascii="Times New Roman" w:eastAsia="맑은 고딕" w:hAnsi="Times New Roman" w:cs="Times New Roman"/>
          <w:b/>
          <w:bCs/>
          <w:kern w:val="0"/>
          <w:szCs w:val="20"/>
          <w:lang w:val="en-GB"/>
        </w:rPr>
        <w:t xml:space="preserve">is not </w:t>
      </w:r>
      <w:r>
        <w:rPr>
          <w:rFonts w:ascii="Times New Roman" w:eastAsia="맑은 고딕" w:hAnsi="Times New Roman" w:cs="Times New Roman"/>
          <w:b/>
          <w:bCs/>
          <w:kern w:val="0"/>
          <w:szCs w:val="20"/>
          <w:lang w:val="en-GB"/>
        </w:rPr>
        <w:t>s</w:t>
      </w:r>
      <w:r w:rsidRPr="002816AE">
        <w:rPr>
          <w:rFonts w:ascii="Times New Roman" w:eastAsia="맑은 고딕" w:hAnsi="Times New Roman" w:cs="Times New Roman"/>
          <w:b/>
          <w:bCs/>
          <w:kern w:val="0"/>
          <w:szCs w:val="20"/>
          <w:lang w:val="en-GB"/>
        </w:rPr>
        <w:t>eparately</w:t>
      </w:r>
      <w:r>
        <w:rPr>
          <w:rFonts w:ascii="Times New Roman" w:eastAsia="맑은 고딕" w:hAnsi="Times New Roman" w:cs="Times New Roman"/>
          <w:b/>
          <w:bCs/>
          <w:kern w:val="0"/>
          <w:szCs w:val="20"/>
          <w:lang w:val="en-GB"/>
        </w:rPr>
        <w:t xml:space="preserve"> provided</w:t>
      </w:r>
      <w:r w:rsidRPr="002816AE">
        <w:rPr>
          <w:rFonts w:ascii="Times New Roman" w:eastAsia="맑은 고딕" w:hAnsi="Times New Roman" w:cs="Times New Roman"/>
          <w:b/>
          <w:bCs/>
          <w:kern w:val="0"/>
          <w:szCs w:val="20"/>
          <w:lang w:val="en-GB"/>
        </w:rPr>
        <w:t xml:space="preserve"> </w:t>
      </w:r>
      <w:r>
        <w:rPr>
          <w:rFonts w:ascii="Times New Roman" w:eastAsia="맑은 고딕" w:hAnsi="Times New Roman" w:cs="Times New Roman"/>
          <w:b/>
          <w:bCs/>
          <w:kern w:val="0"/>
          <w:szCs w:val="20"/>
          <w:lang w:val="en-GB"/>
        </w:rPr>
        <w:t xml:space="preserve">according to </w:t>
      </w:r>
      <w:r w:rsidRPr="002816AE">
        <w:rPr>
          <w:rFonts w:ascii="Times New Roman" w:eastAsia="맑은 고딕" w:hAnsi="Times New Roman" w:cs="Times New Roman"/>
          <w:b/>
          <w:bCs/>
          <w:kern w:val="0"/>
          <w:szCs w:val="20"/>
          <w:lang w:val="en-GB"/>
        </w:rPr>
        <w:t xml:space="preserve">SBFD symbols </w:t>
      </w:r>
      <w:r>
        <w:rPr>
          <w:rFonts w:ascii="Times New Roman" w:eastAsia="맑은 고딕" w:hAnsi="Times New Roman" w:cs="Times New Roman"/>
          <w:b/>
          <w:bCs/>
          <w:kern w:val="0"/>
          <w:szCs w:val="20"/>
          <w:lang w:val="en-GB"/>
        </w:rPr>
        <w:t xml:space="preserve">or </w:t>
      </w:r>
      <w:r w:rsidRPr="002816AE">
        <w:rPr>
          <w:rFonts w:ascii="Times New Roman" w:eastAsia="맑은 고딕" w:hAnsi="Times New Roman" w:cs="Times New Roman"/>
          <w:b/>
          <w:bCs/>
          <w:kern w:val="0"/>
          <w:szCs w:val="20"/>
          <w:lang w:val="en-GB"/>
        </w:rPr>
        <w:t>non-SBFD symbols</w:t>
      </w:r>
      <w:r>
        <w:rPr>
          <w:rFonts w:ascii="Times New Roman" w:eastAsia="맑은 고딕" w:hAnsi="Times New Roman" w:cs="Times New Roman"/>
          <w:b/>
          <w:bCs/>
          <w:kern w:val="0"/>
          <w:szCs w:val="20"/>
          <w:lang w:val="en-GB"/>
        </w:rPr>
        <w:t xml:space="preserve"> for both Configuration 1 and 2</w:t>
      </w:r>
      <w:r w:rsidRPr="002816AE">
        <w:rPr>
          <w:rFonts w:ascii="Times New Roman" w:eastAsia="맑은 고딕" w:hAnsi="Times New Roman" w:cs="Times New Roman"/>
          <w:b/>
          <w:bCs/>
          <w:kern w:val="0"/>
          <w:szCs w:val="20"/>
          <w:lang w:val="en-GB"/>
        </w:rPr>
        <w:t xml:space="preserve">. </w:t>
      </w:r>
    </w:p>
    <w:p w14:paraId="745E3639" w14:textId="77777777" w:rsidR="00A45FC6" w:rsidRPr="0076006F" w:rsidRDefault="00A45FC6" w:rsidP="00A45FC6">
      <w:pPr>
        <w:widowControl/>
        <w:shd w:val="clear" w:color="auto" w:fill="FFFFFF"/>
        <w:tabs>
          <w:tab w:val="left" w:pos="0"/>
        </w:tabs>
        <w:wordWrap/>
        <w:autoSpaceDE/>
        <w:autoSpaceDN/>
        <w:rPr>
          <w:rFonts w:ascii="Times" w:eastAsia="맑은 고딕" w:hAnsi="Times"/>
          <w:szCs w:val="24"/>
          <w:lang w:val="en-GB"/>
        </w:rPr>
      </w:pPr>
      <w:r w:rsidRPr="00E86056">
        <w:rPr>
          <w:rFonts w:ascii="Times" w:eastAsia="맑은 고딕" w:hAnsi="Times" w:hint="eastAsia"/>
          <w:b/>
          <w:szCs w:val="24"/>
          <w:lang w:val="en-GB"/>
        </w:rPr>
        <w:t>P</w:t>
      </w:r>
      <w:r w:rsidRPr="00E86056">
        <w:rPr>
          <w:rFonts w:ascii="Times" w:eastAsia="맑은 고딕" w:hAnsi="Times"/>
          <w:b/>
          <w:szCs w:val="24"/>
          <w:lang w:val="en-GB"/>
        </w:rPr>
        <w:t xml:space="preserve">roposal </w:t>
      </w:r>
      <w:r>
        <w:rPr>
          <w:rFonts w:ascii="Times" w:eastAsia="맑은 고딕" w:hAnsi="Times"/>
          <w:b/>
          <w:szCs w:val="24"/>
          <w:lang w:val="en-GB"/>
        </w:rPr>
        <w:t>11</w:t>
      </w:r>
      <w:r w:rsidRPr="00E86056">
        <w:rPr>
          <w:rFonts w:ascii="Times" w:eastAsia="맑은 고딕" w:hAnsi="Times"/>
          <w:b/>
          <w:szCs w:val="24"/>
          <w:lang w:val="en-GB"/>
        </w:rPr>
        <w:t xml:space="preserve">: </w:t>
      </w:r>
      <w:r>
        <w:rPr>
          <w:rFonts w:ascii="Times" w:eastAsia="맑은 고딕" w:hAnsi="Times"/>
          <w:b/>
          <w:szCs w:val="24"/>
          <w:lang w:val="en-GB"/>
        </w:rPr>
        <w:t xml:space="preserve">Regarding PUCCH transmission, the configuration of </w:t>
      </w:r>
      <w:proofErr w:type="spellStart"/>
      <w:r w:rsidRPr="003A4FEE">
        <w:rPr>
          <w:rFonts w:ascii="Times" w:eastAsia="맑은 고딕" w:hAnsi="Times"/>
          <w:b/>
          <w:i/>
          <w:szCs w:val="24"/>
          <w:lang w:val="en-GB"/>
        </w:rPr>
        <w:t>startingPRB</w:t>
      </w:r>
      <w:proofErr w:type="spellEnd"/>
      <w:r>
        <w:rPr>
          <w:rFonts w:ascii="Times" w:eastAsia="맑은 고딕" w:hAnsi="Times"/>
          <w:b/>
          <w:szCs w:val="24"/>
          <w:lang w:val="en-GB"/>
        </w:rPr>
        <w:t xml:space="preserve"> and </w:t>
      </w:r>
      <w:proofErr w:type="spellStart"/>
      <w:r w:rsidRPr="003A4FEE">
        <w:rPr>
          <w:rFonts w:ascii="Times" w:eastAsia="맑은 고딕" w:hAnsi="Times"/>
          <w:b/>
          <w:i/>
          <w:szCs w:val="24"/>
          <w:lang w:val="en-GB"/>
        </w:rPr>
        <w:t>secondHopPRB</w:t>
      </w:r>
      <w:proofErr w:type="spellEnd"/>
      <w:r>
        <w:rPr>
          <w:rFonts w:ascii="Times" w:eastAsia="맑은 고딕" w:hAnsi="Times"/>
          <w:b/>
          <w:szCs w:val="24"/>
          <w:lang w:val="en-GB"/>
        </w:rPr>
        <w:t xml:space="preserve"> for SBFD symbols are always provided. </w:t>
      </w:r>
    </w:p>
    <w:p w14:paraId="5D532E27" w14:textId="77777777" w:rsidR="00A45FC6" w:rsidRPr="00701921" w:rsidRDefault="00A45FC6" w:rsidP="00CD759E">
      <w:pPr>
        <w:widowControl/>
        <w:wordWrap/>
        <w:autoSpaceDE/>
        <w:autoSpaceDN/>
        <w:spacing w:after="0" w:line="240" w:lineRule="auto"/>
        <w:jc w:val="left"/>
        <w:rPr>
          <w:rFonts w:ascii="Times New Roman" w:eastAsia="Times New Roman" w:hAnsi="Times New Roman" w:cs="Times New Roman"/>
          <w:b/>
          <w:kern w:val="0"/>
          <w:szCs w:val="20"/>
          <w:lang w:val="en-GB" w:eastAsia="en-US"/>
        </w:rPr>
      </w:pPr>
      <w:r w:rsidRPr="00A9798F">
        <w:rPr>
          <w:rFonts w:ascii="Times New Roman" w:eastAsia="SimSun" w:hAnsi="Times New Roman" w:cs="Times New Roman"/>
          <w:b/>
          <w:kern w:val="0"/>
          <w:szCs w:val="20"/>
          <w:lang w:eastAsia="zh-CN"/>
        </w:rPr>
        <w:t xml:space="preserve">Proposal </w:t>
      </w:r>
      <w:r>
        <w:rPr>
          <w:rFonts w:ascii="Times New Roman" w:eastAsia="SimSun" w:hAnsi="Times New Roman" w:cs="Times New Roman"/>
          <w:b/>
          <w:kern w:val="0"/>
          <w:szCs w:val="20"/>
          <w:lang w:eastAsia="zh-CN"/>
        </w:rPr>
        <w:t>12</w:t>
      </w:r>
      <w:r w:rsidRPr="00A9798F">
        <w:rPr>
          <w:rFonts w:ascii="Times New Roman" w:eastAsia="SimSun" w:hAnsi="Times New Roman" w:cs="Times New Roman"/>
          <w:b/>
          <w:kern w:val="0"/>
          <w:szCs w:val="20"/>
          <w:lang w:eastAsia="zh-CN"/>
        </w:rPr>
        <w:t xml:space="preserve">: </w:t>
      </w:r>
      <w:r w:rsidRPr="00701921">
        <w:rPr>
          <w:rFonts w:ascii="Times New Roman" w:eastAsia="SimSun" w:hAnsi="Times New Roman" w:cs="Times New Roman" w:hint="eastAsia"/>
          <w:b/>
          <w:kern w:val="0"/>
          <w:szCs w:val="20"/>
          <w:lang w:eastAsia="zh-CN"/>
        </w:rPr>
        <w:t xml:space="preserve">For SPS PDSCH (with or without repetitions) </w:t>
      </w:r>
      <w:r w:rsidRPr="00701921">
        <w:rPr>
          <w:rFonts w:ascii="Times" w:eastAsia="맑은 고딕" w:hAnsi="Times" w:cs="Times"/>
          <w:b/>
          <w:kern w:val="0"/>
          <w:szCs w:val="20"/>
          <w:lang w:val="en-GB" w:eastAsia="zh-CN"/>
        </w:rPr>
        <w:t>with Configuration 2</w:t>
      </w:r>
      <w:r w:rsidRPr="00701921">
        <w:rPr>
          <w:rFonts w:ascii="Times" w:eastAsia="SimSun" w:hAnsi="Times" w:cs="Times" w:hint="eastAsia"/>
          <w:b/>
          <w:kern w:val="0"/>
          <w:szCs w:val="20"/>
          <w:lang w:val="en-GB" w:eastAsia="zh-CN"/>
        </w:rPr>
        <w:t xml:space="preserve">, </w:t>
      </w:r>
    </w:p>
    <w:p w14:paraId="5B1E7B56" w14:textId="77777777" w:rsidR="00A45FC6" w:rsidRPr="00701921" w:rsidRDefault="00A45FC6" w:rsidP="00CD759E">
      <w:pPr>
        <w:widowControl/>
        <w:numPr>
          <w:ilvl w:val="0"/>
          <w:numId w:val="36"/>
        </w:numPr>
        <w:suppressAutoHyphens/>
        <w:wordWrap/>
        <w:autoSpaceDE/>
        <w:autoSpaceDN/>
        <w:spacing w:after="0" w:line="240" w:lineRule="auto"/>
        <w:jc w:val="left"/>
        <w:rPr>
          <w:rFonts w:ascii="Times New Roman" w:eastAsia="SimSun" w:hAnsi="Times New Roman" w:cs="Times New Roman"/>
          <w:b/>
          <w:kern w:val="0"/>
          <w:szCs w:val="20"/>
          <w:lang w:eastAsia="zh-CN"/>
        </w:rPr>
      </w:pPr>
      <w:r w:rsidRPr="00701921">
        <w:rPr>
          <w:rFonts w:ascii="Times New Roman" w:eastAsia="Times New Roman" w:hAnsi="Times New Roman" w:cs="Times New Roman"/>
          <w:b/>
          <w:kern w:val="0"/>
          <w:szCs w:val="20"/>
          <w:lang w:val="en-GB" w:eastAsia="en-US"/>
        </w:rPr>
        <w:t xml:space="preserve">If the first </w:t>
      </w:r>
      <w:r w:rsidRPr="00701921">
        <w:rPr>
          <w:rFonts w:ascii="Times New Roman" w:eastAsia="SimSun" w:hAnsi="Times New Roman" w:cs="Times New Roman" w:hint="eastAsia"/>
          <w:b/>
          <w:kern w:val="0"/>
          <w:szCs w:val="20"/>
          <w:lang w:val="en-GB" w:eastAsia="zh-CN"/>
        </w:rPr>
        <w:t>SPS PDSCH occasion after activation</w:t>
      </w:r>
      <w:r w:rsidRPr="00701921">
        <w:rPr>
          <w:rFonts w:ascii="Times New Roman" w:eastAsia="Times New Roman" w:hAnsi="Times New Roman" w:cs="Times New Roman"/>
          <w:b/>
          <w:kern w:val="0"/>
          <w:szCs w:val="20"/>
          <w:lang w:val="en-GB" w:eastAsia="en-US"/>
        </w:rPr>
        <w:t xml:space="preserve"> is in SBFD symbols,</w:t>
      </w:r>
      <w:r w:rsidRPr="00701921">
        <w:rPr>
          <w:rFonts w:ascii="Times New Roman" w:eastAsia="SimSun" w:hAnsi="Times New Roman" w:cs="Times New Roman" w:hint="eastAsia"/>
          <w:b/>
          <w:kern w:val="0"/>
          <w:szCs w:val="20"/>
          <w:lang w:val="en-GB" w:eastAsia="zh-CN"/>
        </w:rPr>
        <w:t xml:space="preserve"> </w:t>
      </w:r>
      <w:r w:rsidRPr="00701921">
        <w:rPr>
          <w:rFonts w:ascii="Times New Roman" w:eastAsia="SimSun" w:hAnsi="Times New Roman" w:cs="Times New Roman" w:hint="eastAsia"/>
          <w:b/>
          <w:kern w:val="0"/>
          <w:szCs w:val="20"/>
          <w:lang w:eastAsia="zh-CN"/>
        </w:rPr>
        <w:t>t</w:t>
      </w:r>
      <w:r w:rsidRPr="00701921">
        <w:rPr>
          <w:rFonts w:ascii="Times New Roman" w:eastAsia="맑은 고딕" w:hAnsi="Times New Roman" w:cs="Times New Roman" w:hint="eastAsia"/>
          <w:b/>
          <w:kern w:val="0"/>
          <w:szCs w:val="20"/>
          <w:lang w:eastAsia="zh-CN"/>
        </w:rPr>
        <w:t xml:space="preserve">he number of PRBs for </w:t>
      </w:r>
      <w:r w:rsidRPr="00701921">
        <w:rPr>
          <w:rFonts w:ascii="Times New Roman" w:eastAsia="SimSun" w:hAnsi="Times New Roman" w:cs="Times New Roman" w:hint="eastAsia"/>
          <w:b/>
          <w:kern w:val="0"/>
          <w:szCs w:val="20"/>
          <w:lang w:eastAsia="zh-CN"/>
        </w:rPr>
        <w:t xml:space="preserve">TBS </w:t>
      </w:r>
      <w:r w:rsidRPr="00701921">
        <w:rPr>
          <w:rFonts w:ascii="Times New Roman" w:eastAsia="맑은 고딕" w:hAnsi="Times New Roman" w:cs="Times New Roman" w:hint="eastAsia"/>
          <w:b/>
          <w:kern w:val="0"/>
          <w:szCs w:val="20"/>
          <w:lang w:eastAsia="zh-CN"/>
        </w:rPr>
        <w:t xml:space="preserve">determination is </w:t>
      </w:r>
      <w:r w:rsidRPr="00701921">
        <w:rPr>
          <w:rFonts w:ascii="Times New Roman" w:eastAsia="SimSun" w:hAnsi="Times New Roman" w:cs="Times New Roman" w:hint="eastAsia"/>
          <w:b/>
          <w:kern w:val="0"/>
          <w:szCs w:val="20"/>
          <w:lang w:eastAsia="zh-CN"/>
        </w:rPr>
        <w:t xml:space="preserve">based on assigned </w:t>
      </w:r>
      <w:r w:rsidRPr="00701921">
        <w:rPr>
          <w:rFonts w:ascii="Times New Roman" w:eastAsia="SimSun" w:hAnsi="Times New Roman" w:cs="Times New Roman"/>
          <w:b/>
          <w:kern w:val="0"/>
          <w:szCs w:val="20"/>
          <w:lang w:eastAsia="zh-CN"/>
        </w:rPr>
        <w:t>PRBs</w:t>
      </w:r>
      <w:r w:rsidRPr="00701921">
        <w:rPr>
          <w:rFonts w:ascii="Times New Roman" w:eastAsia="Times New Roman" w:hAnsi="Times New Roman" w:cs="Times New Roman"/>
          <w:b/>
          <w:kern w:val="0"/>
          <w:szCs w:val="20"/>
          <w:lang w:eastAsia="en-US"/>
        </w:rPr>
        <w:t xml:space="preserve"> </w:t>
      </w:r>
      <w:r w:rsidRPr="00701921">
        <w:rPr>
          <w:rFonts w:ascii="Times New Roman" w:eastAsia="SimSun" w:hAnsi="Times New Roman" w:cs="Times New Roman"/>
          <w:b/>
          <w:kern w:val="0"/>
          <w:szCs w:val="20"/>
          <w:lang w:eastAsia="zh-CN"/>
        </w:rPr>
        <w:t>within DL usable PRBs</w:t>
      </w:r>
      <w:r w:rsidRPr="00701921">
        <w:rPr>
          <w:rFonts w:ascii="Times New Roman" w:eastAsia="SimSun" w:hAnsi="Times New Roman" w:cs="Times New Roman" w:hint="eastAsia"/>
          <w:b/>
          <w:kern w:val="0"/>
          <w:szCs w:val="20"/>
          <w:lang w:eastAsia="zh-CN"/>
        </w:rPr>
        <w:t>.</w:t>
      </w:r>
      <w:r w:rsidRPr="00701921">
        <w:rPr>
          <w:rFonts w:ascii="Times New Roman" w:eastAsia="Times New Roman" w:hAnsi="Times New Roman" w:cs="Times New Roman"/>
          <w:b/>
          <w:kern w:val="0"/>
          <w:szCs w:val="20"/>
          <w:lang w:val="en-GB" w:eastAsia="en-US"/>
        </w:rPr>
        <w:t xml:space="preserve"> </w:t>
      </w:r>
    </w:p>
    <w:p w14:paraId="3B6E8508" w14:textId="3BC91DEF" w:rsidR="00A45FC6" w:rsidRDefault="00A45FC6" w:rsidP="00A45FC6">
      <w:pPr>
        <w:widowControl/>
        <w:numPr>
          <w:ilvl w:val="0"/>
          <w:numId w:val="36"/>
        </w:numPr>
        <w:suppressAutoHyphens/>
        <w:wordWrap/>
        <w:autoSpaceDE/>
        <w:autoSpaceDN/>
        <w:spacing w:line="240" w:lineRule="auto"/>
        <w:ind w:leftChars="180"/>
        <w:jc w:val="left"/>
        <w:rPr>
          <w:rFonts w:ascii="Times New Roman" w:eastAsia="SimSun" w:hAnsi="Times New Roman" w:cs="Times New Roman"/>
          <w:b/>
          <w:kern w:val="0"/>
          <w:szCs w:val="20"/>
          <w:lang w:eastAsia="zh-CN"/>
        </w:rPr>
      </w:pPr>
      <w:r w:rsidRPr="00701921">
        <w:rPr>
          <w:rFonts w:ascii="Times New Roman" w:eastAsia="Times New Roman" w:hAnsi="Times New Roman" w:cs="Times New Roman"/>
          <w:b/>
          <w:kern w:val="0"/>
          <w:szCs w:val="20"/>
          <w:lang w:val="en-GB" w:eastAsia="en-US"/>
        </w:rPr>
        <w:t xml:space="preserve">If the first </w:t>
      </w:r>
      <w:r w:rsidRPr="00701921">
        <w:rPr>
          <w:rFonts w:ascii="Times New Roman" w:eastAsia="SimSun" w:hAnsi="Times New Roman" w:cs="Times New Roman" w:hint="eastAsia"/>
          <w:b/>
          <w:kern w:val="0"/>
          <w:szCs w:val="20"/>
          <w:lang w:val="en-GB" w:eastAsia="zh-CN"/>
        </w:rPr>
        <w:t>SPS PDSCH occasion after activation</w:t>
      </w:r>
      <w:r w:rsidRPr="00701921">
        <w:rPr>
          <w:rFonts w:ascii="Times New Roman" w:eastAsia="Times New Roman" w:hAnsi="Times New Roman" w:cs="Times New Roman"/>
          <w:b/>
          <w:kern w:val="0"/>
          <w:szCs w:val="20"/>
          <w:lang w:val="en-GB" w:eastAsia="en-US"/>
        </w:rPr>
        <w:t xml:space="preserve"> is in </w:t>
      </w:r>
      <w:r w:rsidRPr="00701921">
        <w:rPr>
          <w:rFonts w:ascii="Times New Roman" w:eastAsia="SimSun" w:hAnsi="Times New Roman" w:cs="Times New Roman" w:hint="eastAsia"/>
          <w:b/>
          <w:kern w:val="0"/>
          <w:szCs w:val="20"/>
          <w:lang w:val="en-GB" w:eastAsia="zh-CN"/>
        </w:rPr>
        <w:t>non-</w:t>
      </w:r>
      <w:r w:rsidRPr="00701921">
        <w:rPr>
          <w:rFonts w:ascii="Times New Roman" w:eastAsia="Times New Roman" w:hAnsi="Times New Roman" w:cs="Times New Roman"/>
          <w:b/>
          <w:kern w:val="0"/>
          <w:szCs w:val="20"/>
          <w:lang w:val="en-GB" w:eastAsia="en-US"/>
        </w:rPr>
        <w:t>SBFD symbols,</w:t>
      </w:r>
      <w:r w:rsidRPr="00701921">
        <w:rPr>
          <w:rFonts w:ascii="Times New Roman" w:eastAsia="SimSun" w:hAnsi="Times New Roman" w:cs="Times New Roman" w:hint="eastAsia"/>
          <w:b/>
          <w:kern w:val="0"/>
          <w:szCs w:val="20"/>
          <w:lang w:val="en-GB" w:eastAsia="zh-CN"/>
        </w:rPr>
        <w:t xml:space="preserve"> </w:t>
      </w:r>
      <w:r w:rsidRPr="00701921">
        <w:rPr>
          <w:rFonts w:ascii="Times New Roman" w:eastAsia="SimSun" w:hAnsi="Times New Roman" w:cs="Times New Roman" w:hint="eastAsia"/>
          <w:b/>
          <w:kern w:val="0"/>
          <w:szCs w:val="20"/>
          <w:lang w:eastAsia="zh-CN"/>
        </w:rPr>
        <w:t>t</w:t>
      </w:r>
      <w:r w:rsidRPr="00701921">
        <w:rPr>
          <w:rFonts w:ascii="Times New Roman" w:eastAsia="맑은 고딕" w:hAnsi="Times New Roman" w:cs="Times New Roman" w:hint="eastAsia"/>
          <w:b/>
          <w:kern w:val="0"/>
          <w:szCs w:val="20"/>
          <w:lang w:eastAsia="zh-CN"/>
        </w:rPr>
        <w:t xml:space="preserve">he number of PRBs for </w:t>
      </w:r>
      <w:r w:rsidRPr="00701921">
        <w:rPr>
          <w:rFonts w:ascii="Times New Roman" w:eastAsia="SimSun" w:hAnsi="Times New Roman" w:cs="Times New Roman" w:hint="eastAsia"/>
          <w:b/>
          <w:kern w:val="0"/>
          <w:szCs w:val="20"/>
          <w:lang w:eastAsia="zh-CN"/>
        </w:rPr>
        <w:t xml:space="preserve">TBS </w:t>
      </w:r>
      <w:r w:rsidRPr="00701921">
        <w:rPr>
          <w:rFonts w:ascii="Times New Roman" w:eastAsia="맑은 고딕" w:hAnsi="Times New Roman" w:cs="Times New Roman" w:hint="eastAsia"/>
          <w:b/>
          <w:kern w:val="0"/>
          <w:szCs w:val="20"/>
          <w:lang w:eastAsia="zh-CN"/>
        </w:rPr>
        <w:t>determination is</w:t>
      </w:r>
      <w:r w:rsidRPr="00701921">
        <w:rPr>
          <w:rFonts w:ascii="Times New Roman" w:eastAsia="SimSun" w:hAnsi="Times New Roman" w:cs="Times New Roman" w:hint="eastAsia"/>
          <w:b/>
          <w:kern w:val="0"/>
          <w:szCs w:val="20"/>
          <w:lang w:eastAsia="zh-CN"/>
        </w:rPr>
        <w:t xml:space="preserve"> based on assigned </w:t>
      </w:r>
      <w:r w:rsidRPr="00701921">
        <w:rPr>
          <w:rFonts w:ascii="Times New Roman" w:eastAsia="SimSun" w:hAnsi="Times New Roman" w:cs="Times New Roman"/>
          <w:b/>
          <w:kern w:val="0"/>
          <w:szCs w:val="20"/>
          <w:lang w:eastAsia="zh-CN"/>
        </w:rPr>
        <w:t>PRBs</w:t>
      </w:r>
      <w:r w:rsidRPr="00701921">
        <w:rPr>
          <w:rFonts w:ascii="Times New Roman" w:eastAsia="SimSun" w:hAnsi="Times New Roman" w:cs="Times New Roman" w:hint="eastAsia"/>
          <w:b/>
          <w:kern w:val="0"/>
          <w:szCs w:val="20"/>
          <w:lang w:eastAsia="zh-CN"/>
        </w:rPr>
        <w:t>.</w:t>
      </w:r>
    </w:p>
    <w:p w14:paraId="2D8E3B75" w14:textId="539BF537" w:rsidR="005D157C" w:rsidRPr="00A9798F" w:rsidRDefault="00FF1305" w:rsidP="00FF1305">
      <w:pPr>
        <w:widowControl/>
        <w:pBdr>
          <w:bottom w:val="single" w:sz="12" w:space="1" w:color="auto"/>
        </w:pBdr>
        <w:wordWrap/>
        <w:autoSpaceDE/>
        <w:autoSpaceDN/>
        <w:spacing w:after="0" w:line="276" w:lineRule="auto"/>
        <w:contextualSpacing/>
        <w:rPr>
          <w:rFonts w:ascii="Times New Roman" w:eastAsia="SimSun" w:hAnsi="Times New Roman" w:cs="Times New Roman"/>
          <w:b/>
          <w:kern w:val="0"/>
          <w:szCs w:val="20"/>
          <w:lang w:eastAsia="zh-CN"/>
        </w:rPr>
      </w:pPr>
      <w:r w:rsidRPr="00FF1305">
        <w:rPr>
          <w:rFonts w:ascii="Times New Roman" w:hAnsi="Times New Roman" w:cs="Times New Roman"/>
          <w:b/>
          <w:kern w:val="0"/>
          <w:szCs w:val="20"/>
        </w:rPr>
        <w:t xml:space="preserve">Proposal 13. For CSI derivation corresponding to a CSI-RS in SBFD symbols, TBS is determined based on the REs on SBFD symbols and DL usable PRBs in the SBFD symbols. </w:t>
      </w:r>
    </w:p>
    <w:p w14:paraId="5BC5A432" w14:textId="77777777" w:rsidR="00431724" w:rsidRPr="00FF1305" w:rsidRDefault="00431724" w:rsidP="00431724">
      <w:pPr>
        <w:widowControl/>
        <w:pBdr>
          <w:bottom w:val="single" w:sz="12" w:space="1" w:color="auto"/>
        </w:pBdr>
        <w:wordWrap/>
        <w:autoSpaceDE/>
        <w:autoSpaceDN/>
        <w:spacing w:after="0" w:line="276" w:lineRule="auto"/>
        <w:contextualSpacing/>
        <w:rPr>
          <w:rFonts w:ascii="Times New Roman" w:eastAsia="SimSun" w:hAnsi="Times New Roman" w:cs="Times New Roman"/>
          <w:b/>
          <w:i/>
          <w:kern w:val="0"/>
          <w:szCs w:val="20"/>
          <w:lang w:eastAsia="zh-CN"/>
        </w:rPr>
      </w:pPr>
    </w:p>
    <w:p w14:paraId="4838F97D" w14:textId="77777777" w:rsidR="00431724" w:rsidRPr="00431724" w:rsidRDefault="00431724" w:rsidP="00431724">
      <w:pPr>
        <w:keepNext/>
        <w:keepLines/>
        <w:widowControl/>
        <w:wordWrap/>
        <w:autoSpaceDE/>
        <w:autoSpaceDN/>
        <w:spacing w:after="180" w:line="276" w:lineRule="auto"/>
        <w:outlineLvl w:val="0"/>
        <w:rPr>
          <w:rFonts w:ascii="Arial" w:eastAsia="SimSun" w:hAnsi="Arial" w:cs="Times New Roman"/>
          <w:kern w:val="0"/>
          <w:sz w:val="36"/>
          <w:szCs w:val="20"/>
          <w:lang w:eastAsia="zh-CN"/>
        </w:rPr>
      </w:pPr>
      <w:r w:rsidRPr="00431724">
        <w:rPr>
          <w:rFonts w:ascii="Arial" w:eastAsia="바탕" w:hAnsi="Arial" w:cs="Times New Roman"/>
          <w:kern w:val="0"/>
          <w:sz w:val="36"/>
          <w:szCs w:val="20"/>
        </w:rPr>
        <w:t>References</w:t>
      </w:r>
    </w:p>
    <w:p w14:paraId="7EB8DA58" w14:textId="7135CF6A" w:rsidR="005B480A" w:rsidRDefault="005B480A" w:rsidP="005B480A">
      <w:pPr>
        <w:widowControl/>
        <w:wordWrap/>
        <w:autoSpaceDE/>
        <w:autoSpaceDN/>
        <w:spacing w:after="0" w:line="360" w:lineRule="auto"/>
        <w:contextualSpacing/>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w:t>
      </w:r>
      <w:r w:rsidR="000C36F4">
        <w:rPr>
          <w:rFonts w:ascii="Times New Roman" w:eastAsia="맑은 고딕" w:hAnsi="Times New Roman" w:cs="Times New Roman"/>
          <w:kern w:val="0"/>
          <w:szCs w:val="20"/>
        </w:rPr>
        <w:t>1</w:t>
      </w:r>
      <w:r w:rsidRPr="00431724">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3GPP TSG RAN1#118</w:t>
      </w:r>
      <w:r w:rsidR="000C36F4">
        <w:rPr>
          <w:rFonts w:ascii="Times New Roman" w:eastAsia="맑은 고딕" w:hAnsi="Times New Roman" w:cs="Times New Roman"/>
          <w:kern w:val="0"/>
          <w:szCs w:val="20"/>
        </w:rPr>
        <w:t>bis</w:t>
      </w:r>
      <w:r>
        <w:rPr>
          <w:rFonts w:ascii="Times New Roman" w:eastAsia="맑은 고딕" w:hAnsi="Times New Roman" w:cs="Times New Roman"/>
          <w:kern w:val="0"/>
          <w:szCs w:val="20"/>
        </w:rPr>
        <w:t>, RAN1 Chair’s Notes</w:t>
      </w:r>
    </w:p>
    <w:p w14:paraId="65EAE2A5" w14:textId="49A9D6DE" w:rsidR="000C36F4" w:rsidRPr="002807C1" w:rsidRDefault="000C36F4" w:rsidP="005B480A">
      <w:pPr>
        <w:widowControl/>
        <w:wordWrap/>
        <w:autoSpaceDE/>
        <w:autoSpaceDN/>
        <w:spacing w:after="0" w:line="360" w:lineRule="auto"/>
        <w:contextualSpacing/>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w:t>
      </w:r>
      <w:r>
        <w:rPr>
          <w:rFonts w:ascii="Times New Roman" w:eastAsia="맑은 고딕" w:hAnsi="Times New Roman" w:cs="Times New Roman"/>
          <w:kern w:val="0"/>
          <w:szCs w:val="20"/>
        </w:rPr>
        <w:t>2</w:t>
      </w:r>
      <w:r w:rsidRPr="00431724">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3GPP TSG RAN1#119, RAN1 Chair’s Notes</w:t>
      </w:r>
    </w:p>
    <w:p w14:paraId="47F56EA5" w14:textId="22FCD5AF" w:rsidR="00010865" w:rsidRPr="00431724" w:rsidRDefault="00431724" w:rsidP="002F1AE6">
      <w:pPr>
        <w:widowControl/>
        <w:wordWrap/>
        <w:autoSpaceDE/>
        <w:autoSpaceDN/>
        <w:spacing w:after="0" w:line="360" w:lineRule="auto"/>
        <w:contextualSpacing/>
      </w:pPr>
      <w:r w:rsidRPr="00431724">
        <w:rPr>
          <w:rFonts w:ascii="Times New Roman" w:eastAsia="맑은 고딕" w:hAnsi="Times New Roman" w:cs="Times New Roman" w:hint="eastAsia"/>
          <w:kern w:val="0"/>
          <w:szCs w:val="20"/>
        </w:rPr>
        <w:t>[</w:t>
      </w:r>
      <w:r w:rsidR="005B480A">
        <w:rPr>
          <w:rFonts w:ascii="Times New Roman" w:eastAsia="맑은 고딕" w:hAnsi="Times New Roman" w:cs="Times New Roman"/>
          <w:kern w:val="0"/>
          <w:szCs w:val="20"/>
        </w:rPr>
        <w:t>3</w:t>
      </w:r>
      <w:r w:rsidRPr="00431724">
        <w:rPr>
          <w:rFonts w:ascii="Times New Roman" w:eastAsia="맑은 고딕" w:hAnsi="Times New Roman" w:cs="Times New Roman"/>
          <w:kern w:val="0"/>
          <w:szCs w:val="20"/>
        </w:rPr>
        <w:t>] R1-</w:t>
      </w:r>
      <w:r w:rsidR="005B480A">
        <w:rPr>
          <w:rFonts w:ascii="Times New Roman" w:eastAsia="맑은 고딕" w:hAnsi="Times New Roman" w:cs="Times New Roman"/>
          <w:kern w:val="0"/>
          <w:szCs w:val="20"/>
        </w:rPr>
        <w:t>24</w:t>
      </w:r>
      <w:r w:rsidR="000C36F4">
        <w:rPr>
          <w:rFonts w:ascii="Times New Roman" w:eastAsia="맑은 고딕" w:hAnsi="Times New Roman" w:cs="Times New Roman"/>
          <w:kern w:val="0"/>
          <w:szCs w:val="20"/>
        </w:rPr>
        <w:t>10694</w:t>
      </w:r>
      <w:r w:rsidRPr="00431724">
        <w:rPr>
          <w:rFonts w:ascii="Times New Roman" w:eastAsia="맑은 고딕" w:hAnsi="Times New Roman" w:cs="Times New Roman"/>
          <w:kern w:val="0"/>
          <w:szCs w:val="20"/>
        </w:rPr>
        <w:t xml:space="preserve">, </w:t>
      </w:r>
      <w:r w:rsidR="002807C1" w:rsidRPr="002807C1">
        <w:rPr>
          <w:rFonts w:ascii="Times New Roman" w:eastAsia="맑은 고딕" w:hAnsi="Times New Roman" w:cs="Times New Roman"/>
          <w:kern w:val="0"/>
          <w:szCs w:val="20"/>
        </w:rPr>
        <w:t>Summary #</w:t>
      </w:r>
      <w:r w:rsidR="000C36F4">
        <w:rPr>
          <w:rFonts w:ascii="Times New Roman" w:eastAsia="맑은 고딕" w:hAnsi="Times New Roman" w:cs="Times New Roman"/>
          <w:kern w:val="0"/>
          <w:szCs w:val="20"/>
        </w:rPr>
        <w:t>3</w:t>
      </w:r>
      <w:r w:rsidR="002807C1" w:rsidRPr="002807C1">
        <w:rPr>
          <w:rFonts w:ascii="Times New Roman" w:eastAsia="맑은 고딕" w:hAnsi="Times New Roman" w:cs="Times New Roman"/>
          <w:kern w:val="0"/>
          <w:szCs w:val="20"/>
        </w:rPr>
        <w:t xml:space="preserve"> of SBFD TX/RX/measurement procedures</w:t>
      </w:r>
      <w:r w:rsidRPr="00431724">
        <w:rPr>
          <w:rFonts w:ascii="Times New Roman" w:eastAsia="맑은 고딕" w:hAnsi="Times New Roman" w:cs="Times New Roman"/>
          <w:kern w:val="0"/>
          <w:szCs w:val="20"/>
        </w:rPr>
        <w:t xml:space="preserve">, </w:t>
      </w:r>
      <w:bookmarkEnd w:id="4"/>
      <w:r w:rsidR="002807C1">
        <w:rPr>
          <w:rFonts w:ascii="Times New Roman" w:eastAsia="맑은 고딕" w:hAnsi="Times New Roman" w:cs="Times New Roman" w:hint="eastAsia"/>
          <w:kern w:val="0"/>
          <w:szCs w:val="20"/>
        </w:rPr>
        <w:t>CATT</w:t>
      </w:r>
    </w:p>
    <w:sectPr w:rsidR="00010865" w:rsidRPr="00431724" w:rsidSect="00F35E93">
      <w:headerReference w:type="default" r:id="rId19"/>
      <w:footerReference w:type="even" r:id="rId20"/>
      <w:footerReference w:type="default" r:id="rId2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97905" w14:textId="77777777" w:rsidR="004D11C5" w:rsidRDefault="004D11C5">
      <w:pPr>
        <w:spacing w:after="0" w:line="240" w:lineRule="auto"/>
      </w:pPr>
      <w:r>
        <w:separator/>
      </w:r>
    </w:p>
  </w:endnote>
  <w:endnote w:type="continuationSeparator" w:id="0">
    <w:p w14:paraId="02EBC029" w14:textId="77777777" w:rsidR="004D11C5" w:rsidRDefault="004D1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2436B" w14:textId="77777777" w:rsidR="006C2634" w:rsidRDefault="00431724" w:rsidP="00F35E9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66C12135" w14:textId="77777777" w:rsidR="006C2634" w:rsidRDefault="006C2634" w:rsidP="00F35E9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EF886" w14:textId="77777777" w:rsidR="006C2634" w:rsidRDefault="00431724" w:rsidP="00F35E9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91E6F">
      <w:rPr>
        <w:rStyle w:val="a6"/>
        <w:noProof/>
      </w:rPr>
      <w:t>8</w:t>
    </w:r>
    <w:r>
      <w:rPr>
        <w:rStyle w:val="a6"/>
      </w:rPr>
      <w:fldChar w:fldCharType="end"/>
    </w:r>
  </w:p>
  <w:p w14:paraId="2F9119DA" w14:textId="77777777" w:rsidR="006C2634" w:rsidRDefault="006C2634" w:rsidP="00F35E9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D12DA" w14:textId="77777777" w:rsidR="004D11C5" w:rsidRDefault="004D11C5">
      <w:pPr>
        <w:spacing w:after="0" w:line="240" w:lineRule="auto"/>
      </w:pPr>
      <w:r>
        <w:separator/>
      </w:r>
    </w:p>
  </w:footnote>
  <w:footnote w:type="continuationSeparator" w:id="0">
    <w:p w14:paraId="4934B4E4" w14:textId="77777777" w:rsidR="004D11C5" w:rsidRDefault="004D11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E6042" w14:textId="77777777" w:rsidR="006C2634" w:rsidRDefault="006C2634" w:rsidP="0063449D">
    <w:pPr>
      <w:pStyle w:val="a3"/>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2A6DDC"/>
    <w:multiLevelType w:val="hybridMultilevel"/>
    <w:tmpl w:val="352AEF2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96A492DC"/>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8"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80867B8"/>
    <w:multiLevelType w:val="multilevel"/>
    <w:tmpl w:val="280867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863244A"/>
    <w:multiLevelType w:val="multilevel"/>
    <w:tmpl w:val="BA248C9C"/>
    <w:lvl w:ilvl="0">
      <w:start w:val="1"/>
      <w:numFmt w:val="decimal"/>
      <w:lvlText w:val="%1."/>
      <w:lvlJc w:val="left"/>
      <w:pPr>
        <w:ind w:left="800" w:hanging="360"/>
      </w:pPr>
      <w:rPr>
        <w:rFonts w:eastAsiaTheme="minorEastAsia" w:hint="default"/>
      </w:rPr>
    </w:lvl>
    <w:lvl w:ilvl="1">
      <w:start w:val="1"/>
      <w:numFmt w:val="decimal"/>
      <w:isLgl/>
      <w:lvlText w:val="%1.%2"/>
      <w:lvlJc w:val="left"/>
      <w:pPr>
        <w:ind w:left="1311" w:hanging="802"/>
      </w:pPr>
      <w:rPr>
        <w:rFonts w:hint="default"/>
      </w:rPr>
    </w:lvl>
    <w:lvl w:ilvl="2">
      <w:start w:val="1"/>
      <w:numFmt w:val="decimal"/>
      <w:isLgl/>
      <w:lvlText w:val="%1.%2.%3"/>
      <w:lvlJc w:val="left"/>
      <w:pPr>
        <w:ind w:left="1380" w:hanging="802"/>
      </w:pPr>
      <w:rPr>
        <w:rFonts w:hint="default"/>
      </w:rPr>
    </w:lvl>
    <w:lvl w:ilvl="3">
      <w:start w:val="1"/>
      <w:numFmt w:val="decimal"/>
      <w:isLgl/>
      <w:lvlText w:val="%1.%2.%3.%4"/>
      <w:lvlJc w:val="left"/>
      <w:pPr>
        <w:ind w:left="1727" w:hanging="1080"/>
      </w:pPr>
      <w:rPr>
        <w:rFonts w:hint="default"/>
      </w:rPr>
    </w:lvl>
    <w:lvl w:ilvl="4">
      <w:start w:val="1"/>
      <w:numFmt w:val="decimal"/>
      <w:isLgl/>
      <w:lvlText w:val="%1.%2.%3.%4.%5"/>
      <w:lvlJc w:val="left"/>
      <w:pPr>
        <w:ind w:left="2156" w:hanging="1440"/>
      </w:pPr>
      <w:rPr>
        <w:rFonts w:hint="default"/>
      </w:rPr>
    </w:lvl>
    <w:lvl w:ilvl="5">
      <w:start w:val="1"/>
      <w:numFmt w:val="decimal"/>
      <w:isLgl/>
      <w:lvlText w:val="%1.%2.%3.%4.%5.%6"/>
      <w:lvlJc w:val="left"/>
      <w:pPr>
        <w:ind w:left="2585" w:hanging="1800"/>
      </w:pPr>
      <w:rPr>
        <w:rFonts w:hint="default"/>
      </w:rPr>
    </w:lvl>
    <w:lvl w:ilvl="6">
      <w:start w:val="1"/>
      <w:numFmt w:val="decimal"/>
      <w:isLgl/>
      <w:lvlText w:val="%1.%2.%3.%4.%5.%6.%7"/>
      <w:lvlJc w:val="left"/>
      <w:pPr>
        <w:ind w:left="2654" w:hanging="1800"/>
      </w:pPr>
      <w:rPr>
        <w:rFonts w:hint="default"/>
      </w:rPr>
    </w:lvl>
    <w:lvl w:ilvl="7">
      <w:start w:val="1"/>
      <w:numFmt w:val="decimal"/>
      <w:isLgl/>
      <w:lvlText w:val="%1.%2.%3.%4.%5.%6.%7.%8"/>
      <w:lvlJc w:val="left"/>
      <w:pPr>
        <w:ind w:left="3083" w:hanging="2160"/>
      </w:pPr>
      <w:rPr>
        <w:rFonts w:hint="default"/>
      </w:rPr>
    </w:lvl>
    <w:lvl w:ilvl="8">
      <w:start w:val="1"/>
      <w:numFmt w:val="decimal"/>
      <w:isLgl/>
      <w:lvlText w:val="%1.%2.%3.%4.%5.%6.%7.%8.%9"/>
      <w:lvlJc w:val="left"/>
      <w:pPr>
        <w:ind w:left="3512" w:hanging="2520"/>
      </w:pPr>
      <w:rPr>
        <w:rFont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BDC34CC"/>
    <w:multiLevelType w:val="multilevel"/>
    <w:tmpl w:val="3BDC3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50"/>
      <w:numFmt w:val="bullet"/>
      <w:lvlText w:val="-"/>
      <w:lvlJc w:val="left"/>
      <w:pPr>
        <w:tabs>
          <w:tab w:val="left" w:pos="0"/>
        </w:tabs>
        <w:ind w:left="2160" w:hanging="360"/>
      </w:pPr>
      <w:rPr>
        <w:rFonts w:ascii="Times" w:eastAsia="바탕" w:hAnsi="Times" w:cs="Times"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4471F25"/>
    <w:multiLevelType w:val="hybridMultilevel"/>
    <w:tmpl w:val="751C2D58"/>
    <w:lvl w:ilvl="0" w:tplc="B8D6877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C7C7E42"/>
    <w:multiLevelType w:val="multilevel"/>
    <w:tmpl w:val="4C7C7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713944"/>
    <w:multiLevelType w:val="multilevel"/>
    <w:tmpl w:val="507139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B82F1D"/>
    <w:multiLevelType w:val="multilevel"/>
    <w:tmpl w:val="52B8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B797D0C"/>
    <w:multiLevelType w:val="multilevel"/>
    <w:tmpl w:val="5B79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741E00"/>
    <w:multiLevelType w:val="hybridMultilevel"/>
    <w:tmpl w:val="2CD2CD6A"/>
    <w:lvl w:ilvl="0" w:tplc="67EE7A1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64C1075F"/>
    <w:multiLevelType w:val="multilevel"/>
    <w:tmpl w:val="7CA079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68D460E9"/>
    <w:multiLevelType w:val="multilevel"/>
    <w:tmpl w:val="68D46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198278A"/>
    <w:multiLevelType w:val="hybridMultilevel"/>
    <w:tmpl w:val="29E81342"/>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B25185"/>
    <w:multiLevelType w:val="hybridMultilevel"/>
    <w:tmpl w:val="304E883E"/>
    <w:lvl w:ilvl="0" w:tplc="44A035F6">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44"/>
  </w:num>
  <w:num w:numId="4">
    <w:abstractNumId w:val="0"/>
  </w:num>
  <w:num w:numId="5">
    <w:abstractNumId w:val="35"/>
  </w:num>
  <w:num w:numId="6">
    <w:abstractNumId w:val="5"/>
  </w:num>
  <w:num w:numId="7">
    <w:abstractNumId w:val="20"/>
  </w:num>
  <w:num w:numId="8">
    <w:abstractNumId w:val="8"/>
  </w:num>
  <w:num w:numId="9">
    <w:abstractNumId w:val="19"/>
  </w:num>
  <w:num w:numId="10">
    <w:abstractNumId w:val="28"/>
  </w:num>
  <w:num w:numId="11">
    <w:abstractNumId w:val="37"/>
  </w:num>
  <w:num w:numId="12">
    <w:abstractNumId w:val="21"/>
  </w:num>
  <w:num w:numId="13">
    <w:abstractNumId w:val="42"/>
  </w:num>
  <w:num w:numId="14">
    <w:abstractNumId w:val="2"/>
  </w:num>
  <w:num w:numId="15">
    <w:abstractNumId w:val="25"/>
  </w:num>
  <w:num w:numId="16">
    <w:abstractNumId w:val="27"/>
  </w:num>
  <w:num w:numId="17">
    <w:abstractNumId w:val="34"/>
  </w:num>
  <w:num w:numId="18">
    <w:abstractNumId w:val="39"/>
  </w:num>
  <w:num w:numId="19">
    <w:abstractNumId w:val="23"/>
  </w:num>
  <w:num w:numId="20">
    <w:abstractNumId w:val="13"/>
  </w:num>
  <w:num w:numId="21">
    <w:abstractNumId w:val="29"/>
  </w:num>
  <w:num w:numId="22">
    <w:abstractNumId w:val="9"/>
  </w:num>
  <w:num w:numId="23">
    <w:abstractNumId w:val="14"/>
  </w:num>
  <w:num w:numId="24">
    <w:abstractNumId w:val="32"/>
  </w:num>
  <w:num w:numId="25">
    <w:abstractNumId w:val="11"/>
  </w:num>
  <w:num w:numId="26">
    <w:abstractNumId w:val="1"/>
  </w:num>
  <w:num w:numId="27">
    <w:abstractNumId w:val="38"/>
  </w:num>
  <w:num w:numId="28">
    <w:abstractNumId w:val="22"/>
  </w:num>
  <w:num w:numId="29">
    <w:abstractNumId w:val="46"/>
  </w:num>
  <w:num w:numId="30">
    <w:abstractNumId w:val="36"/>
  </w:num>
  <w:num w:numId="31">
    <w:abstractNumId w:val="18"/>
  </w:num>
  <w:num w:numId="32">
    <w:abstractNumId w:val="33"/>
  </w:num>
  <w:num w:numId="33">
    <w:abstractNumId w:val="10"/>
  </w:num>
  <w:num w:numId="34">
    <w:abstractNumId w:val="24"/>
  </w:num>
  <w:num w:numId="35">
    <w:abstractNumId w:val="45"/>
  </w:num>
  <w:num w:numId="36">
    <w:abstractNumId w:val="26"/>
  </w:num>
  <w:num w:numId="37">
    <w:abstractNumId w:val="12"/>
  </w:num>
  <w:num w:numId="38">
    <w:abstractNumId w:val="17"/>
  </w:num>
  <w:num w:numId="39">
    <w:abstractNumId w:val="15"/>
  </w:num>
  <w:num w:numId="40">
    <w:abstractNumId w:val="30"/>
  </w:num>
  <w:num w:numId="41">
    <w:abstractNumId w:val="43"/>
  </w:num>
  <w:num w:numId="42">
    <w:abstractNumId w:val="41"/>
  </w:num>
  <w:num w:numId="43">
    <w:abstractNumId w:val="7"/>
  </w:num>
  <w:num w:numId="44">
    <w:abstractNumId w:val="3"/>
  </w:num>
  <w:num w:numId="45">
    <w:abstractNumId w:val="6"/>
  </w:num>
  <w:num w:numId="46">
    <w:abstractNumId w:val="40"/>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24"/>
    <w:rsid w:val="00010865"/>
    <w:rsid w:val="00013088"/>
    <w:rsid w:val="00014B9A"/>
    <w:rsid w:val="00022A27"/>
    <w:rsid w:val="000236D5"/>
    <w:rsid w:val="00023796"/>
    <w:rsid w:val="00025161"/>
    <w:rsid w:val="00032807"/>
    <w:rsid w:val="00032D20"/>
    <w:rsid w:val="00034FD1"/>
    <w:rsid w:val="00061012"/>
    <w:rsid w:val="00071875"/>
    <w:rsid w:val="0007446D"/>
    <w:rsid w:val="000956B1"/>
    <w:rsid w:val="000A3553"/>
    <w:rsid w:val="000A60E7"/>
    <w:rsid w:val="000A75B7"/>
    <w:rsid w:val="000B2DA9"/>
    <w:rsid w:val="000B4ECA"/>
    <w:rsid w:val="000B7110"/>
    <w:rsid w:val="000B795A"/>
    <w:rsid w:val="000C1AC3"/>
    <w:rsid w:val="000C36F4"/>
    <w:rsid w:val="000D6875"/>
    <w:rsid w:val="000D7EFE"/>
    <w:rsid w:val="0010256C"/>
    <w:rsid w:val="00121613"/>
    <w:rsid w:val="0012618A"/>
    <w:rsid w:val="001266B5"/>
    <w:rsid w:val="00131B36"/>
    <w:rsid w:val="001412BD"/>
    <w:rsid w:val="00143F5A"/>
    <w:rsid w:val="00144793"/>
    <w:rsid w:val="0015113C"/>
    <w:rsid w:val="00166B14"/>
    <w:rsid w:val="00172987"/>
    <w:rsid w:val="001864C4"/>
    <w:rsid w:val="0018666C"/>
    <w:rsid w:val="001950C5"/>
    <w:rsid w:val="001A24FC"/>
    <w:rsid w:val="001A666D"/>
    <w:rsid w:val="001A7A72"/>
    <w:rsid w:val="001B390A"/>
    <w:rsid w:val="001B5E48"/>
    <w:rsid w:val="001B7441"/>
    <w:rsid w:val="001C7358"/>
    <w:rsid w:val="001D2521"/>
    <w:rsid w:val="001D68A6"/>
    <w:rsid w:val="001D7DB3"/>
    <w:rsid w:val="001F3356"/>
    <w:rsid w:val="002021E6"/>
    <w:rsid w:val="0020254B"/>
    <w:rsid w:val="00214AF5"/>
    <w:rsid w:val="002175D8"/>
    <w:rsid w:val="00217DE3"/>
    <w:rsid w:val="00231C86"/>
    <w:rsid w:val="00234CDB"/>
    <w:rsid w:val="00246BEC"/>
    <w:rsid w:val="002502A2"/>
    <w:rsid w:val="00253A76"/>
    <w:rsid w:val="002558E0"/>
    <w:rsid w:val="00256E86"/>
    <w:rsid w:val="00262724"/>
    <w:rsid w:val="00264591"/>
    <w:rsid w:val="002703B0"/>
    <w:rsid w:val="00272ED7"/>
    <w:rsid w:val="00276D4D"/>
    <w:rsid w:val="002807C1"/>
    <w:rsid w:val="002816AE"/>
    <w:rsid w:val="00290230"/>
    <w:rsid w:val="00290BC2"/>
    <w:rsid w:val="00295922"/>
    <w:rsid w:val="00297659"/>
    <w:rsid w:val="002A19FB"/>
    <w:rsid w:val="002B5620"/>
    <w:rsid w:val="002C4E4A"/>
    <w:rsid w:val="002C7A25"/>
    <w:rsid w:val="002E7A57"/>
    <w:rsid w:val="002F1AE6"/>
    <w:rsid w:val="00310187"/>
    <w:rsid w:val="00315493"/>
    <w:rsid w:val="0032283D"/>
    <w:rsid w:val="00331895"/>
    <w:rsid w:val="00343820"/>
    <w:rsid w:val="00353560"/>
    <w:rsid w:val="00354C62"/>
    <w:rsid w:val="00395FFA"/>
    <w:rsid w:val="003A4FEE"/>
    <w:rsid w:val="003C06DF"/>
    <w:rsid w:val="003D1AAC"/>
    <w:rsid w:val="003D2934"/>
    <w:rsid w:val="003E43D3"/>
    <w:rsid w:val="003E60F8"/>
    <w:rsid w:val="003F212D"/>
    <w:rsid w:val="003F2856"/>
    <w:rsid w:val="00401EEF"/>
    <w:rsid w:val="00415C61"/>
    <w:rsid w:val="00431724"/>
    <w:rsid w:val="00454206"/>
    <w:rsid w:val="00456EE2"/>
    <w:rsid w:val="00462151"/>
    <w:rsid w:val="00462DE1"/>
    <w:rsid w:val="00464AF1"/>
    <w:rsid w:val="00467198"/>
    <w:rsid w:val="00473BE7"/>
    <w:rsid w:val="00475754"/>
    <w:rsid w:val="00490830"/>
    <w:rsid w:val="004A22E6"/>
    <w:rsid w:val="004A379F"/>
    <w:rsid w:val="004B5A05"/>
    <w:rsid w:val="004D11C5"/>
    <w:rsid w:val="004D5544"/>
    <w:rsid w:val="004F66CF"/>
    <w:rsid w:val="004F66E6"/>
    <w:rsid w:val="005021C7"/>
    <w:rsid w:val="005041A5"/>
    <w:rsid w:val="00514F09"/>
    <w:rsid w:val="005164F7"/>
    <w:rsid w:val="00527327"/>
    <w:rsid w:val="00536149"/>
    <w:rsid w:val="00537578"/>
    <w:rsid w:val="005449F7"/>
    <w:rsid w:val="005575E9"/>
    <w:rsid w:val="005608C3"/>
    <w:rsid w:val="005659E4"/>
    <w:rsid w:val="005812C9"/>
    <w:rsid w:val="00594F4B"/>
    <w:rsid w:val="005A4964"/>
    <w:rsid w:val="005B2A30"/>
    <w:rsid w:val="005B480A"/>
    <w:rsid w:val="005B6A7A"/>
    <w:rsid w:val="005C2C2B"/>
    <w:rsid w:val="005D157C"/>
    <w:rsid w:val="005E63D9"/>
    <w:rsid w:val="00600E7F"/>
    <w:rsid w:val="0062234A"/>
    <w:rsid w:val="00622F70"/>
    <w:rsid w:val="00626C2D"/>
    <w:rsid w:val="0063235F"/>
    <w:rsid w:val="00655346"/>
    <w:rsid w:val="00665374"/>
    <w:rsid w:val="00665FA0"/>
    <w:rsid w:val="00666F5A"/>
    <w:rsid w:val="0067075F"/>
    <w:rsid w:val="00671E68"/>
    <w:rsid w:val="0067606C"/>
    <w:rsid w:val="006A289B"/>
    <w:rsid w:val="006A4C4B"/>
    <w:rsid w:val="006A67D2"/>
    <w:rsid w:val="006B531E"/>
    <w:rsid w:val="006C2571"/>
    <w:rsid w:val="006C2634"/>
    <w:rsid w:val="006C671B"/>
    <w:rsid w:val="006D5C09"/>
    <w:rsid w:val="006E00B0"/>
    <w:rsid w:val="006F6AE4"/>
    <w:rsid w:val="006F7210"/>
    <w:rsid w:val="00700FAC"/>
    <w:rsid w:val="00701901"/>
    <w:rsid w:val="00701921"/>
    <w:rsid w:val="007114EF"/>
    <w:rsid w:val="00731446"/>
    <w:rsid w:val="00737845"/>
    <w:rsid w:val="00741201"/>
    <w:rsid w:val="00741BF2"/>
    <w:rsid w:val="00745EC8"/>
    <w:rsid w:val="00745F9F"/>
    <w:rsid w:val="0074790D"/>
    <w:rsid w:val="00752C42"/>
    <w:rsid w:val="00757F9A"/>
    <w:rsid w:val="0076006F"/>
    <w:rsid w:val="0076419D"/>
    <w:rsid w:val="007848C2"/>
    <w:rsid w:val="00786E0E"/>
    <w:rsid w:val="00790DAA"/>
    <w:rsid w:val="00791E6F"/>
    <w:rsid w:val="00795F10"/>
    <w:rsid w:val="007A5CB6"/>
    <w:rsid w:val="007B0808"/>
    <w:rsid w:val="007B4C64"/>
    <w:rsid w:val="007B6949"/>
    <w:rsid w:val="007E0B13"/>
    <w:rsid w:val="007F3C86"/>
    <w:rsid w:val="007F66B1"/>
    <w:rsid w:val="00800104"/>
    <w:rsid w:val="0081220F"/>
    <w:rsid w:val="00812619"/>
    <w:rsid w:val="008205F4"/>
    <w:rsid w:val="00830ADE"/>
    <w:rsid w:val="00850841"/>
    <w:rsid w:val="00861CDA"/>
    <w:rsid w:val="008645DC"/>
    <w:rsid w:val="008717A0"/>
    <w:rsid w:val="00872CB0"/>
    <w:rsid w:val="00873D50"/>
    <w:rsid w:val="00875804"/>
    <w:rsid w:val="008812B1"/>
    <w:rsid w:val="00881EC0"/>
    <w:rsid w:val="00886F53"/>
    <w:rsid w:val="00892C0E"/>
    <w:rsid w:val="00892C74"/>
    <w:rsid w:val="008939F8"/>
    <w:rsid w:val="008A0FBB"/>
    <w:rsid w:val="008A2ED9"/>
    <w:rsid w:val="008B5E83"/>
    <w:rsid w:val="008C4713"/>
    <w:rsid w:val="008D6D50"/>
    <w:rsid w:val="008E703E"/>
    <w:rsid w:val="0090299A"/>
    <w:rsid w:val="00913587"/>
    <w:rsid w:val="00926B57"/>
    <w:rsid w:val="009337B8"/>
    <w:rsid w:val="00934AE5"/>
    <w:rsid w:val="00935F37"/>
    <w:rsid w:val="009451CF"/>
    <w:rsid w:val="00947B17"/>
    <w:rsid w:val="009507FE"/>
    <w:rsid w:val="00960F03"/>
    <w:rsid w:val="00984B3C"/>
    <w:rsid w:val="00992FBA"/>
    <w:rsid w:val="00994F7D"/>
    <w:rsid w:val="009A1799"/>
    <w:rsid w:val="009A346B"/>
    <w:rsid w:val="009D4452"/>
    <w:rsid w:val="009E3AFE"/>
    <w:rsid w:val="009E4B8D"/>
    <w:rsid w:val="009E4E87"/>
    <w:rsid w:val="009E7B26"/>
    <w:rsid w:val="009F0367"/>
    <w:rsid w:val="00A03533"/>
    <w:rsid w:val="00A16286"/>
    <w:rsid w:val="00A45FC6"/>
    <w:rsid w:val="00A51E64"/>
    <w:rsid w:val="00A60CD7"/>
    <w:rsid w:val="00A61F0F"/>
    <w:rsid w:val="00A62152"/>
    <w:rsid w:val="00A66C5E"/>
    <w:rsid w:val="00A77EF7"/>
    <w:rsid w:val="00A807F4"/>
    <w:rsid w:val="00A87368"/>
    <w:rsid w:val="00A927CC"/>
    <w:rsid w:val="00A9798F"/>
    <w:rsid w:val="00AA0F17"/>
    <w:rsid w:val="00AA130E"/>
    <w:rsid w:val="00AB0EA4"/>
    <w:rsid w:val="00AB33DE"/>
    <w:rsid w:val="00AB7073"/>
    <w:rsid w:val="00AD05F1"/>
    <w:rsid w:val="00AD2829"/>
    <w:rsid w:val="00AD5549"/>
    <w:rsid w:val="00AD6163"/>
    <w:rsid w:val="00AD649E"/>
    <w:rsid w:val="00AD7E9E"/>
    <w:rsid w:val="00AE3975"/>
    <w:rsid w:val="00AF0A3A"/>
    <w:rsid w:val="00B00DCC"/>
    <w:rsid w:val="00B104D4"/>
    <w:rsid w:val="00B25FC8"/>
    <w:rsid w:val="00B365D5"/>
    <w:rsid w:val="00B43945"/>
    <w:rsid w:val="00B45205"/>
    <w:rsid w:val="00B46075"/>
    <w:rsid w:val="00B47915"/>
    <w:rsid w:val="00B54F10"/>
    <w:rsid w:val="00B849B7"/>
    <w:rsid w:val="00B85A97"/>
    <w:rsid w:val="00BA1AE5"/>
    <w:rsid w:val="00BA40A5"/>
    <w:rsid w:val="00BB7CBC"/>
    <w:rsid w:val="00BC21D0"/>
    <w:rsid w:val="00BC3813"/>
    <w:rsid w:val="00BE4BF8"/>
    <w:rsid w:val="00C17DDD"/>
    <w:rsid w:val="00C21812"/>
    <w:rsid w:val="00C35E5B"/>
    <w:rsid w:val="00C45F4E"/>
    <w:rsid w:val="00C47F89"/>
    <w:rsid w:val="00C50D98"/>
    <w:rsid w:val="00C5294B"/>
    <w:rsid w:val="00C53F33"/>
    <w:rsid w:val="00C56ABC"/>
    <w:rsid w:val="00C56F6A"/>
    <w:rsid w:val="00C751E8"/>
    <w:rsid w:val="00C756F9"/>
    <w:rsid w:val="00C91C69"/>
    <w:rsid w:val="00CA27F3"/>
    <w:rsid w:val="00CA43F0"/>
    <w:rsid w:val="00CC6EC4"/>
    <w:rsid w:val="00CD4627"/>
    <w:rsid w:val="00CD759E"/>
    <w:rsid w:val="00CE34F8"/>
    <w:rsid w:val="00CE3EDB"/>
    <w:rsid w:val="00CF14F9"/>
    <w:rsid w:val="00D01EC2"/>
    <w:rsid w:val="00D066B4"/>
    <w:rsid w:val="00D153CB"/>
    <w:rsid w:val="00D22F0B"/>
    <w:rsid w:val="00D33ABD"/>
    <w:rsid w:val="00D34D48"/>
    <w:rsid w:val="00D34DD3"/>
    <w:rsid w:val="00D45D81"/>
    <w:rsid w:val="00D573A9"/>
    <w:rsid w:val="00D611B2"/>
    <w:rsid w:val="00D94C3C"/>
    <w:rsid w:val="00DA02B0"/>
    <w:rsid w:val="00DA2096"/>
    <w:rsid w:val="00DA57F0"/>
    <w:rsid w:val="00DB1487"/>
    <w:rsid w:val="00DB5053"/>
    <w:rsid w:val="00DB71CF"/>
    <w:rsid w:val="00DD6A9B"/>
    <w:rsid w:val="00DD7A75"/>
    <w:rsid w:val="00DF001B"/>
    <w:rsid w:val="00DF24F1"/>
    <w:rsid w:val="00E0107B"/>
    <w:rsid w:val="00E04E78"/>
    <w:rsid w:val="00E4329F"/>
    <w:rsid w:val="00E46D8F"/>
    <w:rsid w:val="00E54BAD"/>
    <w:rsid w:val="00E56728"/>
    <w:rsid w:val="00E56F20"/>
    <w:rsid w:val="00E643B4"/>
    <w:rsid w:val="00E70044"/>
    <w:rsid w:val="00E762C8"/>
    <w:rsid w:val="00E84F7A"/>
    <w:rsid w:val="00E84FCE"/>
    <w:rsid w:val="00E86056"/>
    <w:rsid w:val="00E86B1B"/>
    <w:rsid w:val="00E904E8"/>
    <w:rsid w:val="00EA47C3"/>
    <w:rsid w:val="00EA5AA4"/>
    <w:rsid w:val="00EA726B"/>
    <w:rsid w:val="00EB0364"/>
    <w:rsid w:val="00EB06BB"/>
    <w:rsid w:val="00EC147A"/>
    <w:rsid w:val="00EC1EB0"/>
    <w:rsid w:val="00ED2E15"/>
    <w:rsid w:val="00EE31F6"/>
    <w:rsid w:val="00EE7625"/>
    <w:rsid w:val="00F01530"/>
    <w:rsid w:val="00F040C3"/>
    <w:rsid w:val="00F070ED"/>
    <w:rsid w:val="00F2466B"/>
    <w:rsid w:val="00F35C05"/>
    <w:rsid w:val="00F449E5"/>
    <w:rsid w:val="00F46465"/>
    <w:rsid w:val="00F71D88"/>
    <w:rsid w:val="00F7385F"/>
    <w:rsid w:val="00F831B4"/>
    <w:rsid w:val="00F90E1F"/>
    <w:rsid w:val="00F95408"/>
    <w:rsid w:val="00FB0DE8"/>
    <w:rsid w:val="00FB1ABE"/>
    <w:rsid w:val="00FB5123"/>
    <w:rsid w:val="00FB74C3"/>
    <w:rsid w:val="00FD043B"/>
    <w:rsid w:val="00FD0EE9"/>
    <w:rsid w:val="00FD7CB4"/>
    <w:rsid w:val="00FE6881"/>
    <w:rsid w:val="00FF13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F81B0"/>
  <w15:chartTrackingRefBased/>
  <w15:docId w15:val="{4C43EA1A-2B2E-48AF-9BCE-88D6F7F0C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F90E1F"/>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F90E1F"/>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31724"/>
    <w:pPr>
      <w:tabs>
        <w:tab w:val="center" w:pos="4513"/>
        <w:tab w:val="right" w:pos="9026"/>
      </w:tabs>
      <w:snapToGrid w:val="0"/>
    </w:pPr>
  </w:style>
  <w:style w:type="character" w:customStyle="1" w:styleId="Char">
    <w:name w:val="머리글 Char"/>
    <w:basedOn w:val="a0"/>
    <w:link w:val="a3"/>
    <w:uiPriority w:val="99"/>
    <w:rsid w:val="00431724"/>
  </w:style>
  <w:style w:type="paragraph" w:styleId="a4">
    <w:name w:val="footer"/>
    <w:basedOn w:val="a"/>
    <w:link w:val="Char0"/>
    <w:uiPriority w:val="99"/>
    <w:unhideWhenUsed/>
    <w:rsid w:val="00431724"/>
    <w:pPr>
      <w:tabs>
        <w:tab w:val="center" w:pos="4513"/>
        <w:tab w:val="right" w:pos="9026"/>
      </w:tabs>
      <w:snapToGrid w:val="0"/>
    </w:pPr>
  </w:style>
  <w:style w:type="character" w:customStyle="1" w:styleId="Char0">
    <w:name w:val="바닥글 Char"/>
    <w:basedOn w:val="a0"/>
    <w:link w:val="a4"/>
    <w:uiPriority w:val="99"/>
    <w:rsid w:val="00431724"/>
  </w:style>
  <w:style w:type="table" w:styleId="a5">
    <w:name w:val="Table Grid"/>
    <w:aliases w:val="TableGrid"/>
    <w:basedOn w:val="a1"/>
    <w:qFormat/>
    <w:rsid w:val="00431724"/>
    <w:pPr>
      <w:spacing w:after="180" w:line="240" w:lineRule="auto"/>
      <w:jc w:val="left"/>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431724"/>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1"/>
    <w:uiPriority w:val="34"/>
    <w:qFormat/>
    <w:rsid w:val="004A379F"/>
    <w:pPr>
      <w:ind w:leftChars="400" w:left="800"/>
    </w:pPr>
  </w:style>
  <w:style w:type="character" w:customStyle="1" w:styleId="2Char">
    <w:name w:val="제목 2 Char"/>
    <w:basedOn w:val="a0"/>
    <w:link w:val="2"/>
    <w:uiPriority w:val="9"/>
    <w:rsid w:val="00F90E1F"/>
    <w:rPr>
      <w:rFonts w:asciiTheme="majorHAnsi" w:eastAsiaTheme="majorEastAsia" w:hAnsiTheme="majorHAnsi" w:cstheme="majorBidi"/>
    </w:rPr>
  </w:style>
  <w:style w:type="character" w:customStyle="1" w:styleId="1Char">
    <w:name w:val="제목 1 Char"/>
    <w:basedOn w:val="a0"/>
    <w:link w:val="1"/>
    <w:uiPriority w:val="9"/>
    <w:rsid w:val="00F90E1F"/>
    <w:rPr>
      <w:rFonts w:asciiTheme="majorHAnsi" w:eastAsiaTheme="majorEastAsia" w:hAnsiTheme="majorHAnsi" w:cstheme="majorBidi"/>
      <w:sz w:val="28"/>
      <w:szCs w:val="28"/>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rsid w:val="00AA130E"/>
  </w:style>
  <w:style w:type="paragraph" w:customStyle="1" w:styleId="Agreement">
    <w:name w:val="Agreement"/>
    <w:basedOn w:val="a"/>
    <w:next w:val="a"/>
    <w:uiPriority w:val="99"/>
    <w:qFormat/>
    <w:rsid w:val="007E0B13"/>
    <w:pPr>
      <w:widowControl/>
      <w:suppressAutoHyphens/>
      <w:wordWrap/>
      <w:autoSpaceDE/>
      <w:autoSpaceDN/>
      <w:spacing w:before="60" w:after="50"/>
    </w:pPr>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6.bin"/><Relationship Id="rId18"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5.bin"/><Relationship Id="rId17"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4.bin"/><Relationship Id="rId5"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7.bin"/><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1147</TotalTime>
  <Pages>8</Pages>
  <Words>4385</Words>
  <Characters>24995</Characters>
  <Application>Microsoft Office Word</Application>
  <DocSecurity>0</DocSecurity>
  <Lines>208</Lines>
  <Paragraphs>58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김태형</dc:creator>
  <cp:keywords/>
  <dc:description/>
  <cp:lastModifiedBy>전하림</cp:lastModifiedBy>
  <cp:revision>80</cp:revision>
  <dcterms:created xsi:type="dcterms:W3CDTF">2024-08-09T08:42:00Z</dcterms:created>
  <dcterms:modified xsi:type="dcterms:W3CDTF">2025-02-07T12:19:00Z</dcterms:modified>
</cp:coreProperties>
</file>